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E9" w:rsidRPr="008B34C5" w:rsidRDefault="00FB7CE9" w:rsidP="006455AD">
      <w:pPr>
        <w:autoSpaceDE w:val="0"/>
        <w:autoSpaceDN w:val="0"/>
        <w:adjustRightInd w:val="0"/>
        <w:spacing w:before="0"/>
        <w:jc w:val="center"/>
        <w:rPr>
          <w:rFonts w:cs="Arial"/>
          <w:b/>
          <w:color w:val="000000"/>
          <w:sz w:val="22"/>
          <w:szCs w:val="22"/>
        </w:rPr>
      </w:pPr>
      <w:r w:rsidRPr="008B34C5">
        <w:rPr>
          <w:rFonts w:cs="Arial"/>
          <w:b/>
          <w:color w:val="000000"/>
          <w:sz w:val="22"/>
          <w:szCs w:val="22"/>
        </w:rPr>
        <w:t>Anexa nr. 6</w:t>
      </w:r>
      <w:r w:rsidR="00405893">
        <w:rPr>
          <w:rFonts w:cs="Arial"/>
          <w:b/>
          <w:color w:val="000000"/>
          <w:sz w:val="22"/>
          <w:szCs w:val="22"/>
        </w:rPr>
        <w:t>a</w:t>
      </w:r>
      <w:r w:rsidRPr="008B34C5">
        <w:rPr>
          <w:rFonts w:cs="Arial"/>
          <w:b/>
          <w:color w:val="000000"/>
          <w:sz w:val="22"/>
          <w:szCs w:val="22"/>
        </w:rPr>
        <w:t xml:space="preserve"> – MODEL SGB STANDARD</w:t>
      </w:r>
    </w:p>
    <w:p w:rsidR="00FB7CE9" w:rsidRPr="008B34C5" w:rsidRDefault="00FB7CE9" w:rsidP="006455AD">
      <w:pPr>
        <w:autoSpaceDE w:val="0"/>
        <w:autoSpaceDN w:val="0"/>
        <w:adjustRightInd w:val="0"/>
        <w:spacing w:before="0"/>
        <w:jc w:val="both"/>
        <w:rPr>
          <w:rFonts w:cs="Arial"/>
          <w:b/>
          <w:color w:val="000000"/>
          <w:sz w:val="22"/>
          <w:szCs w:val="22"/>
        </w:rPr>
      </w:pPr>
    </w:p>
    <w:p w:rsidR="00FB7CE9" w:rsidRPr="008B34C5" w:rsidRDefault="00FB7CE9" w:rsidP="006455AD">
      <w:pPr>
        <w:autoSpaceDE w:val="0"/>
        <w:autoSpaceDN w:val="0"/>
        <w:adjustRightInd w:val="0"/>
        <w:spacing w:before="0"/>
        <w:jc w:val="both"/>
        <w:rPr>
          <w:rFonts w:cs="Arial"/>
          <w:b/>
          <w:color w:val="000000"/>
          <w:sz w:val="22"/>
          <w:szCs w:val="22"/>
        </w:rPr>
      </w:pPr>
    </w:p>
    <w:p w:rsidR="00FB7CE9" w:rsidRPr="008B34C5" w:rsidRDefault="00FB7CE9" w:rsidP="006455AD">
      <w:pPr>
        <w:autoSpaceDE w:val="0"/>
        <w:autoSpaceDN w:val="0"/>
        <w:adjustRightInd w:val="0"/>
        <w:spacing w:before="0"/>
        <w:jc w:val="both"/>
        <w:rPr>
          <w:rFonts w:cs="Arial"/>
          <w:b/>
          <w:color w:val="000000"/>
          <w:sz w:val="22"/>
          <w:szCs w:val="22"/>
        </w:rPr>
      </w:pPr>
    </w:p>
    <w:p w:rsidR="00FB7CE9" w:rsidRPr="008B34C5" w:rsidRDefault="00FB7CE9" w:rsidP="006455AD">
      <w:pPr>
        <w:autoSpaceDE w:val="0"/>
        <w:autoSpaceDN w:val="0"/>
        <w:adjustRightInd w:val="0"/>
        <w:spacing w:before="0"/>
        <w:jc w:val="both"/>
        <w:rPr>
          <w:rFonts w:cs="Arial"/>
          <w:b/>
          <w:color w:val="000000"/>
          <w:sz w:val="22"/>
          <w:szCs w:val="22"/>
        </w:rPr>
      </w:pPr>
      <w:r w:rsidRPr="008B34C5">
        <w:rPr>
          <w:rFonts w:cs="Arial"/>
          <w:b/>
          <w:color w:val="000000"/>
          <w:sz w:val="22"/>
          <w:szCs w:val="22"/>
        </w:rPr>
        <w:t>SCRISOARE DE GARANŢIE DE PLATĂ Nr. …………….</w:t>
      </w:r>
    </w:p>
    <w:p w:rsidR="00FB7CE9" w:rsidRPr="008B34C5" w:rsidRDefault="00FB7CE9" w:rsidP="006455AD">
      <w:pPr>
        <w:autoSpaceDE w:val="0"/>
        <w:autoSpaceDN w:val="0"/>
        <w:adjustRightInd w:val="0"/>
        <w:spacing w:before="0"/>
        <w:jc w:val="both"/>
        <w:rPr>
          <w:rFonts w:cs="Arial"/>
          <w:b/>
          <w:color w:val="000000"/>
          <w:sz w:val="22"/>
          <w:szCs w:val="22"/>
        </w:rPr>
      </w:pP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 xml:space="preserve">Catre: </w:t>
      </w: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BURSA ROMANA DE MARFURI SA</w:t>
      </w: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Buzesti 50-52, etaj 7, Bucuresti 011015</w:t>
      </w:r>
      <w:r w:rsidRPr="008B34C5" w:rsidDel="00562FC8">
        <w:rPr>
          <w:rFonts w:cs="Arial"/>
          <w:color w:val="000000"/>
          <w:sz w:val="22"/>
          <w:szCs w:val="22"/>
        </w:rPr>
        <w:t xml:space="preserve"> </w:t>
      </w:r>
    </w:p>
    <w:p w:rsidR="00FB7CE9" w:rsidRPr="008B34C5" w:rsidRDefault="00FB7CE9" w:rsidP="006455AD">
      <w:pPr>
        <w:autoSpaceDE w:val="0"/>
        <w:autoSpaceDN w:val="0"/>
        <w:adjustRightInd w:val="0"/>
        <w:spacing w:before="0"/>
        <w:jc w:val="both"/>
        <w:rPr>
          <w:rFonts w:cs="Arial"/>
          <w:color w:val="000000"/>
          <w:sz w:val="22"/>
          <w:szCs w:val="22"/>
        </w:rPr>
      </w:pPr>
    </w:p>
    <w:p w:rsidR="00FB7CE9"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În favoarea BURSA ROMANA DE MARFURI SA, persoană juridică română, cu sediul în Mun. Bucureşti, Strada Buzesti  nr. 50-52, sector 1, înregistrată la Registrul Comerţului sub nr. J40/19450/1992,   ................, cod unic de înregistrare RO1562694 (denumit în continuare “</w:t>
      </w:r>
      <w:r w:rsidRPr="008B34C5">
        <w:rPr>
          <w:rFonts w:cs="Arial"/>
          <w:b/>
          <w:color w:val="000000"/>
          <w:sz w:val="22"/>
          <w:szCs w:val="22"/>
        </w:rPr>
        <w:t>Beneficiar”</w:t>
      </w:r>
      <w:r w:rsidRPr="008B34C5">
        <w:rPr>
          <w:rFonts w:cs="Arial"/>
          <w:color w:val="000000"/>
          <w:sz w:val="22"/>
          <w:szCs w:val="22"/>
        </w:rPr>
        <w:t>).</w:t>
      </w:r>
    </w:p>
    <w:p w:rsidR="002343CB" w:rsidRDefault="002343CB" w:rsidP="006455AD">
      <w:pPr>
        <w:autoSpaceDE w:val="0"/>
        <w:autoSpaceDN w:val="0"/>
        <w:adjustRightInd w:val="0"/>
        <w:spacing w:before="0"/>
        <w:jc w:val="both"/>
        <w:rPr>
          <w:rFonts w:cs="Arial"/>
          <w:color w:val="000000"/>
          <w:sz w:val="22"/>
          <w:szCs w:val="22"/>
        </w:rPr>
      </w:pPr>
    </w:p>
    <w:p w:rsidR="00FB7CE9" w:rsidRDefault="00FB7CE9" w:rsidP="006455AD">
      <w:pPr>
        <w:widowControl w:val="0"/>
        <w:spacing w:before="0"/>
        <w:jc w:val="both"/>
        <w:rPr>
          <w:rFonts w:cs="Arial"/>
          <w:color w:val="000000"/>
          <w:sz w:val="22"/>
          <w:szCs w:val="22"/>
        </w:rPr>
      </w:pPr>
      <w:r w:rsidRPr="008B34C5">
        <w:rPr>
          <w:rFonts w:cs="Arial"/>
          <w:color w:val="000000"/>
          <w:sz w:val="22"/>
          <w:szCs w:val="22"/>
        </w:rPr>
        <w:t>Subscrisa (numele Băncii Garante)..................., societate bancară care îşi desfăşoară activitatea conform legilor din România, având sediul social …………, cod unic de înregistrare ….., înregistrată în Registrul Bancar sub nr. ………, (denumită în continuare „</w:t>
      </w:r>
      <w:r w:rsidRPr="008B34C5">
        <w:rPr>
          <w:rFonts w:cs="Arial"/>
          <w:b/>
          <w:color w:val="000000"/>
          <w:sz w:val="22"/>
          <w:szCs w:val="22"/>
        </w:rPr>
        <w:t>Banca Garantă</w:t>
      </w:r>
      <w:r w:rsidRPr="008B34C5">
        <w:rPr>
          <w:rFonts w:cs="Arial"/>
          <w:color w:val="000000"/>
          <w:sz w:val="22"/>
          <w:szCs w:val="22"/>
        </w:rPr>
        <w:t>”), am fost informaţi că</w:t>
      </w:r>
      <w:r>
        <w:rPr>
          <w:rFonts w:cs="Arial"/>
          <w:color w:val="000000"/>
          <w:sz w:val="22"/>
          <w:szCs w:val="22"/>
        </w:rPr>
        <w:t xml:space="preserve"> </w:t>
      </w:r>
      <w:r w:rsidRPr="008B34C5">
        <w:rPr>
          <w:rFonts w:cs="Arial"/>
          <w:color w:val="000000"/>
          <w:sz w:val="22"/>
          <w:szCs w:val="22"/>
        </w:rPr>
        <w:t xml:space="preserve">în baza </w:t>
      </w:r>
      <w:r w:rsidR="009E5193" w:rsidRPr="009E5193">
        <w:rPr>
          <w:rFonts w:cs="Arial"/>
          <w:color w:val="000000"/>
          <w:sz w:val="22"/>
          <w:szCs w:val="22"/>
          <w:lang w:val="en-US"/>
        </w:rPr>
        <w:t xml:space="preserve">ACORD-CADRU PENTRU PRESTARI SERVICII DE CONTRAPARTE PENTRU PIAȚA PRODUSELOR PE TERMEN SCURT, </w:t>
      </w:r>
      <w:r w:rsidR="00B52C9A" w:rsidRPr="009E5193">
        <w:rPr>
          <w:rFonts w:cs="Arial"/>
          <w:color w:val="000000"/>
          <w:sz w:val="22"/>
          <w:szCs w:val="22"/>
        </w:rPr>
        <w:t xml:space="preserve">ADMINISTRATA DE BURSA ROMANA DE MARFURI (ROMANIAN COMMODITIES EXCHANGE) </w:t>
      </w:r>
      <w:r w:rsidR="00B52C9A">
        <w:rPr>
          <w:rFonts w:cs="Arial"/>
          <w:color w:val="000000"/>
          <w:sz w:val="22"/>
          <w:szCs w:val="22"/>
        </w:rPr>
        <w:t>S.A.</w:t>
      </w:r>
      <w:r>
        <w:rPr>
          <w:rFonts w:cs="Arial"/>
          <w:color w:val="000000"/>
          <w:sz w:val="22"/>
          <w:szCs w:val="22"/>
        </w:rPr>
        <w:t xml:space="preserve"> s</w:t>
      </w:r>
      <w:r w:rsidRPr="008B34C5">
        <w:rPr>
          <w:rFonts w:cs="Arial"/>
          <w:color w:val="000000"/>
          <w:sz w:val="22"/>
          <w:szCs w:val="22"/>
        </w:rPr>
        <w:t>ocietatea  ................................................................................... cu sediul în……………., înregistrată la Registrul Comerţului sub nr. ……, cod unic de înregistrare………….(denumită în continuare “</w:t>
      </w:r>
      <w:r w:rsidRPr="008B34C5">
        <w:rPr>
          <w:rFonts w:cs="Arial"/>
          <w:b/>
          <w:color w:val="000000"/>
          <w:sz w:val="22"/>
          <w:szCs w:val="22"/>
        </w:rPr>
        <w:t xml:space="preserve">Participant la Piaţa </w:t>
      </w:r>
      <w:r w:rsidR="009E5193" w:rsidRPr="009E5193">
        <w:rPr>
          <w:rFonts w:cs="Arial"/>
          <w:b/>
          <w:color w:val="000000"/>
          <w:sz w:val="22"/>
          <w:szCs w:val="22"/>
        </w:rPr>
        <w:t xml:space="preserve">produselor pe termen scurt </w:t>
      </w:r>
      <w:r w:rsidRPr="008B34C5">
        <w:rPr>
          <w:rFonts w:cs="Arial"/>
          <w:b/>
          <w:color w:val="000000"/>
          <w:sz w:val="22"/>
          <w:szCs w:val="22"/>
        </w:rPr>
        <w:t>– Ordonator”</w:t>
      </w:r>
      <w:r w:rsidRPr="008B34C5">
        <w:rPr>
          <w:rFonts w:cs="Arial"/>
          <w:color w:val="000000"/>
          <w:sz w:val="22"/>
          <w:szCs w:val="22"/>
        </w:rPr>
        <w:t>) are obligaţia de a constitui o garanţie destinată asigurării plăţii obligaţiilor financiare rezultate în urma achiziţionării de gaze naturale pe Piaţa pentru Ziua Urmatoare de Gaze Naturale.</w:t>
      </w:r>
    </w:p>
    <w:p w:rsidR="002343CB" w:rsidRPr="008B34C5" w:rsidRDefault="002343CB" w:rsidP="006455AD">
      <w:pPr>
        <w:widowControl w:val="0"/>
        <w:spacing w:before="0"/>
        <w:jc w:val="both"/>
        <w:rPr>
          <w:rFonts w:cs="Arial"/>
          <w:color w:val="000000"/>
          <w:sz w:val="22"/>
          <w:szCs w:val="22"/>
        </w:rPr>
      </w:pPr>
    </w:p>
    <w:p w:rsidR="00FB7CE9" w:rsidRPr="008B34C5" w:rsidRDefault="00FB7CE9" w:rsidP="006455AD">
      <w:pPr>
        <w:widowControl w:val="0"/>
        <w:spacing w:before="0"/>
        <w:jc w:val="both"/>
        <w:rPr>
          <w:rFonts w:cs="Arial"/>
          <w:color w:val="000000"/>
          <w:sz w:val="22"/>
          <w:szCs w:val="22"/>
        </w:rPr>
      </w:pPr>
      <w:r w:rsidRPr="008B34C5">
        <w:rPr>
          <w:rFonts w:cs="Arial"/>
          <w:color w:val="000000"/>
          <w:sz w:val="22"/>
          <w:szCs w:val="22"/>
        </w:rPr>
        <w:t xml:space="preserve">Având în vedere cele de mai sus, la cererea Participantului la Piaţa </w:t>
      </w:r>
      <w:r w:rsidR="009E5193" w:rsidRPr="009E5193">
        <w:rPr>
          <w:rFonts w:cs="Arial"/>
          <w:color w:val="000000"/>
          <w:sz w:val="22"/>
          <w:szCs w:val="22"/>
        </w:rPr>
        <w:t>produselor pe termen scurt</w:t>
      </w:r>
      <w:r w:rsidRPr="008B34C5">
        <w:rPr>
          <w:rFonts w:cs="Arial"/>
          <w:color w:val="000000"/>
          <w:sz w:val="22"/>
          <w:szCs w:val="22"/>
        </w:rPr>
        <w:t xml:space="preserve"> - Ordonator, noi, Banca …………………, independent de validitatea sau efectele legale ale </w:t>
      </w:r>
      <w:r w:rsidR="009E5193" w:rsidRPr="009E5193">
        <w:rPr>
          <w:rFonts w:cs="Arial"/>
          <w:color w:val="000000"/>
          <w:sz w:val="22"/>
          <w:szCs w:val="22"/>
          <w:lang w:val="en-US"/>
        </w:rPr>
        <w:t>ACORD-CADRU PENTRU PRESTARI SERVICII DE CONTRAPARTE PENTRU PIAȚA PRODUSELOR PE TERMEN SCURT</w:t>
      </w:r>
      <w:r w:rsidR="009E5193">
        <w:rPr>
          <w:rFonts w:cs="Arial"/>
          <w:color w:val="000000"/>
          <w:sz w:val="22"/>
          <w:szCs w:val="22"/>
          <w:lang w:val="en-US"/>
        </w:rPr>
        <w:t>,</w:t>
      </w:r>
      <w:r w:rsidR="009E5193">
        <w:rPr>
          <w:rFonts w:cs="Arial"/>
          <w:color w:val="000000"/>
          <w:sz w:val="22"/>
          <w:szCs w:val="22"/>
        </w:rPr>
        <w:t xml:space="preserve"> </w:t>
      </w:r>
      <w:r w:rsidR="00B52C9A">
        <w:rPr>
          <w:rFonts w:cs="Arial"/>
          <w:color w:val="000000"/>
          <w:sz w:val="22"/>
          <w:szCs w:val="22"/>
        </w:rPr>
        <w:t>ADMINISTRATA DE BURSA ROMANA DE MARFURI (ROMANIAN COMMODITIES EXCHANGE) S.A.</w:t>
      </w:r>
      <w:r w:rsidRPr="008B34C5">
        <w:rPr>
          <w:rFonts w:cs="Arial"/>
          <w:color w:val="000000"/>
          <w:sz w:val="22"/>
          <w:szCs w:val="22"/>
        </w:rPr>
        <w:t>, ne angajăm prin prezenta în mod irevocabil şi necondiţionat să va plătim, la prima dvs.solicitare scrisă, orice sumă până la concurenţa valorii maxime de</w:t>
      </w:r>
    </w:p>
    <w:p w:rsidR="00FB7CE9" w:rsidRPr="008B34C5" w:rsidRDefault="00FB7CE9" w:rsidP="006455AD">
      <w:pPr>
        <w:autoSpaceDE w:val="0"/>
        <w:autoSpaceDN w:val="0"/>
        <w:adjustRightInd w:val="0"/>
        <w:spacing w:before="0"/>
        <w:jc w:val="center"/>
        <w:rPr>
          <w:rFonts w:cs="Arial"/>
          <w:color w:val="000000"/>
          <w:sz w:val="22"/>
          <w:szCs w:val="22"/>
        </w:rPr>
      </w:pPr>
      <w:r w:rsidRPr="008B34C5">
        <w:rPr>
          <w:rFonts w:cs="Arial"/>
          <w:color w:val="000000"/>
          <w:sz w:val="22"/>
          <w:szCs w:val="22"/>
        </w:rPr>
        <w:t>.................................................... LEI</w:t>
      </w:r>
    </w:p>
    <w:p w:rsidR="00FB7CE9" w:rsidRPr="008B34C5" w:rsidRDefault="00FB7CE9" w:rsidP="006455AD">
      <w:pPr>
        <w:autoSpaceDE w:val="0"/>
        <w:autoSpaceDN w:val="0"/>
        <w:adjustRightInd w:val="0"/>
        <w:spacing w:before="0"/>
        <w:jc w:val="center"/>
        <w:rPr>
          <w:rFonts w:cs="Arial"/>
          <w:color w:val="000000"/>
          <w:sz w:val="22"/>
          <w:szCs w:val="22"/>
        </w:rPr>
      </w:pPr>
      <w:r w:rsidRPr="008B34C5">
        <w:rPr>
          <w:rFonts w:cs="Arial"/>
          <w:color w:val="000000"/>
          <w:sz w:val="22"/>
          <w:szCs w:val="22"/>
        </w:rPr>
        <w:t>( suma se va specifica şi în litere )</w:t>
      </w:r>
    </w:p>
    <w:p w:rsidR="00FB7CE9" w:rsidRDefault="00FB7CE9" w:rsidP="006455AD">
      <w:pPr>
        <w:widowControl w:val="0"/>
        <w:spacing w:before="0"/>
        <w:jc w:val="both"/>
        <w:rPr>
          <w:rFonts w:cs="Arial"/>
          <w:color w:val="000000"/>
          <w:sz w:val="22"/>
          <w:szCs w:val="22"/>
        </w:rPr>
      </w:pPr>
      <w:r w:rsidRPr="008B34C5">
        <w:rPr>
          <w:rFonts w:cs="Arial"/>
          <w:color w:val="000000"/>
          <w:sz w:val="22"/>
          <w:szCs w:val="22"/>
        </w:rPr>
        <w:t xml:space="preserve">în termen de maxim </w:t>
      </w:r>
      <w:r w:rsidR="006455AD">
        <w:rPr>
          <w:rFonts w:cs="Arial"/>
          <w:color w:val="000000"/>
          <w:sz w:val="22"/>
          <w:szCs w:val="22"/>
        </w:rPr>
        <w:t>3</w:t>
      </w:r>
      <w:r w:rsidRPr="008B34C5">
        <w:rPr>
          <w:rFonts w:cs="Arial"/>
          <w:color w:val="000000"/>
          <w:sz w:val="22"/>
          <w:szCs w:val="22"/>
        </w:rPr>
        <w:t xml:space="preserve"> (</w:t>
      </w:r>
      <w:r w:rsidR="006455AD">
        <w:rPr>
          <w:rFonts w:cs="Arial"/>
          <w:color w:val="000000"/>
          <w:sz w:val="22"/>
          <w:szCs w:val="22"/>
        </w:rPr>
        <w:t>trei</w:t>
      </w:r>
      <w:r w:rsidRPr="008B34C5">
        <w:rPr>
          <w:rFonts w:cs="Arial"/>
          <w:color w:val="000000"/>
          <w:sz w:val="22"/>
          <w:szCs w:val="22"/>
        </w:rPr>
        <w:t xml:space="preserve">) zile lucrătoare bancare dupa data primirii la sediul nostru, </w:t>
      </w:r>
      <w:r w:rsidRPr="0028712F">
        <w:rPr>
          <w:rFonts w:cs="Arial"/>
          <w:color w:val="000000"/>
          <w:sz w:val="22"/>
          <w:szCs w:val="22"/>
        </w:rPr>
        <w:t xml:space="preserve">a cererii dvs. de plata in forma scrisa precum şi a declaraţiei dvs. că </w:t>
      </w:r>
      <w:r w:rsidRPr="008B34C5">
        <w:rPr>
          <w:rFonts w:cs="Arial"/>
          <w:color w:val="000000"/>
          <w:sz w:val="22"/>
          <w:szCs w:val="22"/>
        </w:rPr>
        <w:t>Participantul la Piaţa pentru Ziua Urmatoare de Gaze Naturale – Ordonator nu şi-a onorat toate obliga</w:t>
      </w:r>
      <w:r w:rsidR="00B52C9A">
        <w:rPr>
          <w:rFonts w:cs="Arial"/>
          <w:color w:val="000000"/>
          <w:sz w:val="22"/>
          <w:szCs w:val="22"/>
        </w:rPr>
        <w:t xml:space="preserve">ţiile garantate asumate în baza </w:t>
      </w:r>
      <w:r w:rsidR="009E5193" w:rsidRPr="009E5193">
        <w:rPr>
          <w:rFonts w:cs="Arial"/>
          <w:color w:val="000000"/>
          <w:sz w:val="22"/>
          <w:szCs w:val="22"/>
          <w:lang w:val="en-US"/>
        </w:rPr>
        <w:t>ACORD-CADRU PENTRU PRESTARI SERVICII DE CONTRAPARTE PENTRU PIAȚA PRODUSELOR PE TERMEN SCURT</w:t>
      </w:r>
      <w:r w:rsidR="009E5193">
        <w:rPr>
          <w:rFonts w:cs="Arial"/>
          <w:color w:val="000000"/>
          <w:sz w:val="22"/>
          <w:szCs w:val="22"/>
          <w:lang w:val="en-US"/>
        </w:rPr>
        <w:t>,</w:t>
      </w:r>
      <w:r w:rsidR="009E5193">
        <w:rPr>
          <w:rFonts w:cs="Arial"/>
          <w:color w:val="000000"/>
          <w:sz w:val="22"/>
          <w:szCs w:val="22"/>
        </w:rPr>
        <w:t xml:space="preserve"> </w:t>
      </w:r>
      <w:r w:rsidR="00B52C9A">
        <w:rPr>
          <w:rFonts w:cs="Arial"/>
          <w:color w:val="000000"/>
          <w:sz w:val="22"/>
          <w:szCs w:val="22"/>
        </w:rPr>
        <w:t>ADMINISTRATA DE BURSA ROMANA DE MARFURI (ROMANIAN COMMODITIES EXCHANGE) S.A.</w:t>
      </w:r>
      <w:r>
        <w:rPr>
          <w:rFonts w:cs="Arial"/>
          <w:color w:val="000000"/>
          <w:sz w:val="22"/>
          <w:szCs w:val="22"/>
        </w:rPr>
        <w:t>.</w:t>
      </w:r>
    </w:p>
    <w:p w:rsidR="002343CB" w:rsidRPr="00784E4C" w:rsidRDefault="002343CB" w:rsidP="006455AD">
      <w:pPr>
        <w:widowControl w:val="0"/>
        <w:spacing w:before="0"/>
        <w:jc w:val="both"/>
        <w:rPr>
          <w:rFonts w:cs="Arial"/>
          <w:b/>
          <w:sz w:val="20"/>
          <w:szCs w:val="20"/>
        </w:rPr>
      </w:pPr>
    </w:p>
    <w:p w:rsidR="00FB7CE9" w:rsidRDefault="00FB7CE9" w:rsidP="006455AD">
      <w:pPr>
        <w:autoSpaceDE w:val="0"/>
        <w:autoSpaceDN w:val="0"/>
        <w:adjustRightInd w:val="0"/>
        <w:spacing w:before="0"/>
        <w:jc w:val="both"/>
        <w:rPr>
          <w:rFonts w:cs="Arial"/>
          <w:color w:val="000000"/>
          <w:sz w:val="22"/>
          <w:szCs w:val="22"/>
        </w:rPr>
      </w:pPr>
      <w:r w:rsidRPr="0028712F">
        <w:rPr>
          <w:rFonts w:cs="Arial"/>
          <w:color w:val="000000"/>
          <w:sz w:val="22"/>
          <w:szCs w:val="22"/>
        </w:rPr>
        <w:t>In scopul identificarii, originalul cererii dvs. de plata si a declaratiei dvs. in forma scrisa, semnate de persoane legal autorizate, vor fi depuse la sediul nostru.</w:t>
      </w:r>
    </w:p>
    <w:p w:rsidR="002343CB" w:rsidRPr="008B34C5" w:rsidRDefault="002343CB" w:rsidP="006455AD">
      <w:pPr>
        <w:autoSpaceDE w:val="0"/>
        <w:autoSpaceDN w:val="0"/>
        <w:adjustRightInd w:val="0"/>
        <w:spacing w:before="0"/>
        <w:jc w:val="both"/>
        <w:rPr>
          <w:rFonts w:cs="Arial"/>
          <w:color w:val="000000"/>
          <w:sz w:val="22"/>
          <w:szCs w:val="22"/>
        </w:rPr>
      </w:pP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Toate costurile, taxele şi cheltuielile aferente prezentei Garanţii şi a plăţilor efectuate în baza acesteia vor fi suportate de către Participantul la Piaţa pentru Ziua Urmatoare de Gaze Naturale - Ordonator.</w:t>
      </w:r>
    </w:p>
    <w:p w:rsidR="00FB7CE9"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lastRenderedPageBreak/>
        <w:t xml:space="preserve">Prezenta scrisoare de garanţie va expira în totalitate şi automat la data de ......................., în cazul în care cererea scrisă de plată şi declaraţia, transmise </w:t>
      </w:r>
      <w:r w:rsidR="004C65D9">
        <w:rPr>
          <w:rFonts w:cs="Arial"/>
          <w:color w:val="000000"/>
          <w:sz w:val="22"/>
          <w:szCs w:val="22"/>
        </w:rPr>
        <w:t>in original in forma scrisa</w:t>
      </w:r>
      <w:r w:rsidRPr="008B34C5">
        <w:rPr>
          <w:rFonts w:cs="Arial"/>
          <w:color w:val="000000"/>
          <w:sz w:val="22"/>
          <w:szCs w:val="22"/>
        </w:rPr>
        <w:t xml:space="preserve"> către Banca Comerciala Romana SA, nu vor fi primite la sediul nostru până la această dată.</w:t>
      </w:r>
    </w:p>
    <w:p w:rsidR="002343CB" w:rsidRPr="008B34C5" w:rsidRDefault="002343CB" w:rsidP="006455AD">
      <w:pPr>
        <w:autoSpaceDE w:val="0"/>
        <w:autoSpaceDN w:val="0"/>
        <w:adjustRightInd w:val="0"/>
        <w:spacing w:before="0"/>
        <w:jc w:val="both"/>
        <w:rPr>
          <w:rFonts w:cs="Arial"/>
          <w:color w:val="000000"/>
          <w:sz w:val="22"/>
          <w:szCs w:val="22"/>
        </w:rPr>
      </w:pPr>
    </w:p>
    <w:p w:rsidR="00FB7CE9"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Aceasta scrisoare de garantie nu este transferabila si, pe cale de consecinta, nu veti putea transfera aceasta scrisoare de garantie si niciunul dintre drepturile pe care le aveti in baza acesteia (inclusiv dreptul de a cere plata in baza acestei scrisori), decat cu acordul prealabil scris al  Bancii Garante.</w:t>
      </w:r>
    </w:p>
    <w:p w:rsidR="002343CB" w:rsidRPr="008B34C5" w:rsidRDefault="002343CB" w:rsidP="006455AD">
      <w:pPr>
        <w:autoSpaceDE w:val="0"/>
        <w:autoSpaceDN w:val="0"/>
        <w:adjustRightInd w:val="0"/>
        <w:spacing w:before="0"/>
        <w:jc w:val="both"/>
        <w:rPr>
          <w:rFonts w:cs="Arial"/>
          <w:color w:val="000000"/>
          <w:sz w:val="22"/>
          <w:szCs w:val="22"/>
        </w:rPr>
      </w:pPr>
      <w:bookmarkStart w:id="0" w:name="_GoBack"/>
      <w:bookmarkEnd w:id="0"/>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Prezenta scrisoare de garantie se supune Regulilor Uniforme pentru Garantii la Cerere-Publicatia nr. 758 a Camerei de Comert Internationale de la Paris. Orice disputa cu privire la prezenta scrisoare de garantie va fi rezolvata pe cale amiabila. In caz de neintelegere, litigiul  va fi solutionat de instantele romane competente.</w:t>
      </w:r>
    </w:p>
    <w:p w:rsidR="00FB7CE9" w:rsidRPr="008B34C5" w:rsidRDefault="00FB7CE9" w:rsidP="006455AD">
      <w:pPr>
        <w:autoSpaceDE w:val="0"/>
        <w:autoSpaceDN w:val="0"/>
        <w:adjustRightInd w:val="0"/>
        <w:spacing w:before="0"/>
        <w:jc w:val="both"/>
        <w:rPr>
          <w:rFonts w:cs="Arial"/>
          <w:color w:val="000000"/>
          <w:sz w:val="22"/>
          <w:szCs w:val="22"/>
        </w:rPr>
      </w:pP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(Locul/Data) ..................................</w:t>
      </w: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Banca</w:t>
      </w:r>
    </w:p>
    <w:p w:rsidR="00FB7CE9" w:rsidRPr="008B34C5" w:rsidRDefault="00FB7CE9" w:rsidP="006455AD">
      <w:pPr>
        <w:autoSpaceDE w:val="0"/>
        <w:autoSpaceDN w:val="0"/>
        <w:adjustRightInd w:val="0"/>
        <w:spacing w:before="0"/>
        <w:jc w:val="both"/>
        <w:rPr>
          <w:rFonts w:cs="Arial"/>
          <w:color w:val="000000"/>
          <w:sz w:val="22"/>
          <w:szCs w:val="22"/>
        </w:rPr>
      </w:pPr>
      <w:r w:rsidRPr="008B34C5">
        <w:rPr>
          <w:rFonts w:cs="Arial"/>
          <w:color w:val="000000"/>
          <w:sz w:val="22"/>
          <w:szCs w:val="22"/>
        </w:rPr>
        <w:t>.....................................................</w:t>
      </w:r>
    </w:p>
    <w:p w:rsidR="00861524" w:rsidRDefault="00FB7CE9" w:rsidP="006455AD">
      <w:pPr>
        <w:autoSpaceDE w:val="0"/>
        <w:autoSpaceDN w:val="0"/>
        <w:adjustRightInd w:val="0"/>
        <w:spacing w:before="0"/>
        <w:jc w:val="both"/>
      </w:pPr>
      <w:r w:rsidRPr="008B34C5">
        <w:rPr>
          <w:rFonts w:cs="Arial"/>
          <w:color w:val="000000"/>
          <w:sz w:val="22"/>
          <w:szCs w:val="22"/>
        </w:rPr>
        <w:t>(Semnături autorizate)</w:t>
      </w:r>
      <w:r>
        <w:t xml:space="preserve"> </w:t>
      </w:r>
    </w:p>
    <w:sectPr w:rsidR="00861524" w:rsidSect="000B4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7CE9"/>
    <w:rsid w:val="000B43A4"/>
    <w:rsid w:val="002343CB"/>
    <w:rsid w:val="00405893"/>
    <w:rsid w:val="004C65D9"/>
    <w:rsid w:val="004F6092"/>
    <w:rsid w:val="00640BC2"/>
    <w:rsid w:val="006455AD"/>
    <w:rsid w:val="009E5193"/>
    <w:rsid w:val="00A020AA"/>
    <w:rsid w:val="00A735CC"/>
    <w:rsid w:val="00B52C9A"/>
    <w:rsid w:val="00C247A7"/>
    <w:rsid w:val="00CB5E9A"/>
    <w:rsid w:val="00E9006C"/>
    <w:rsid w:val="00FB7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E9"/>
    <w:pPr>
      <w:spacing w:before="120" w:after="0" w:line="240" w:lineRule="auto"/>
    </w:pPr>
    <w:rPr>
      <w:rFonts w:ascii="Arial" w:eastAsia="Times New Roman" w:hAnsi="Arial" w:cs="Times New Roman"/>
      <w:noProof/>
      <w:sz w:val="24"/>
      <w:szCs w:val="24"/>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B7CE9"/>
    <w:pPr>
      <w:spacing w:before="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B7CE9"/>
    <w:rPr>
      <w:rFonts w:ascii="Segoe UI" w:eastAsia="Times New Roman" w:hAnsi="Segoe UI" w:cs="Segoe UI"/>
      <w:noProof/>
      <w:sz w:val="18"/>
      <w:szCs w:val="18"/>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BCR</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Ioan Ciupitu</dc:creator>
  <cp:lastModifiedBy>florin.tudorache</cp:lastModifiedBy>
  <cp:revision>3</cp:revision>
  <cp:lastPrinted>2018-09-27T14:28:00Z</cp:lastPrinted>
  <dcterms:created xsi:type="dcterms:W3CDTF">2018-09-28T10:32:00Z</dcterms:created>
  <dcterms:modified xsi:type="dcterms:W3CDTF">2019-02-21T12:14:00Z</dcterms:modified>
</cp:coreProperties>
</file>