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1959" w14:textId="66402AAB" w:rsidR="009E1741" w:rsidRDefault="00DF7BA4" w:rsidP="009E1741">
      <w:pPr>
        <w:pStyle w:val="AODocTxt"/>
        <w:jc w:val="center"/>
        <w:rPr>
          <w:rFonts w:ascii="Calibri" w:hAnsi="Calibri"/>
          <w:b/>
          <w:sz w:val="28"/>
          <w:szCs w:val="28"/>
          <w:lang w:val="ro-RO"/>
        </w:rPr>
      </w:pPr>
      <w:r w:rsidRPr="00CD7FA6">
        <w:rPr>
          <w:rFonts w:ascii="Calibri" w:hAnsi="Calibri"/>
          <w:b/>
          <w:sz w:val="28"/>
          <w:szCs w:val="28"/>
          <w:lang w:val="ro-RO"/>
        </w:rPr>
        <w:t xml:space="preserve">Acord de Raportare a datelor </w:t>
      </w:r>
      <w:r w:rsidR="009E1741" w:rsidRPr="00CD7FA6">
        <w:rPr>
          <w:rFonts w:ascii="Calibri" w:hAnsi="Calibri"/>
          <w:b/>
          <w:sz w:val="28"/>
          <w:szCs w:val="28"/>
          <w:lang w:val="ro-RO"/>
        </w:rPr>
        <w:t>REMIT</w:t>
      </w:r>
      <w:r w:rsidRPr="00CD7FA6">
        <w:rPr>
          <w:rFonts w:ascii="Calibri" w:hAnsi="Calibri"/>
          <w:b/>
          <w:sz w:val="28"/>
          <w:szCs w:val="28"/>
          <w:lang w:val="ro-RO"/>
        </w:rPr>
        <w:t xml:space="preserve"> </w:t>
      </w:r>
      <w:r w:rsidR="009E1741" w:rsidRPr="00CD7FA6">
        <w:rPr>
          <w:rFonts w:ascii="Calibri" w:hAnsi="Calibri"/>
          <w:b/>
          <w:sz w:val="28"/>
          <w:szCs w:val="28"/>
          <w:lang w:val="ro-RO"/>
        </w:rPr>
        <w:t xml:space="preserve">– </w:t>
      </w:r>
      <w:r w:rsidRPr="00CD7FA6">
        <w:rPr>
          <w:rFonts w:ascii="Calibri" w:hAnsi="Calibri"/>
          <w:b/>
          <w:sz w:val="28"/>
          <w:szCs w:val="28"/>
          <w:lang w:val="ro-RO"/>
        </w:rPr>
        <w:t xml:space="preserve">Date </w:t>
      </w:r>
      <w:r w:rsidR="007963EE" w:rsidRPr="00CD7FA6">
        <w:rPr>
          <w:rFonts w:ascii="Calibri" w:hAnsi="Calibri"/>
          <w:b/>
          <w:sz w:val="28"/>
          <w:szCs w:val="28"/>
          <w:lang w:val="ro-RO"/>
        </w:rPr>
        <w:t>de tranzacționare</w:t>
      </w:r>
    </w:p>
    <w:p w14:paraId="46B1BFEE" w14:textId="5367BE23" w:rsidR="002E4A3D" w:rsidRPr="002E4A3D" w:rsidRDefault="002E4A3D" w:rsidP="009E1741">
      <w:pPr>
        <w:pStyle w:val="AODocTxt"/>
        <w:jc w:val="center"/>
        <w:rPr>
          <w:rFonts w:ascii="Calibri" w:hAnsi="Calibri"/>
          <w:bCs/>
          <w:sz w:val="24"/>
          <w:szCs w:val="24"/>
          <w:lang w:val="ro-RO"/>
        </w:rPr>
      </w:pPr>
      <w:r w:rsidRPr="002E4A3D">
        <w:rPr>
          <w:rFonts w:ascii="Calibri" w:hAnsi="Calibri"/>
          <w:bCs/>
          <w:sz w:val="24"/>
          <w:szCs w:val="24"/>
          <w:lang w:val="ro-RO"/>
        </w:rPr>
        <w:t>-gaze naturale-</w:t>
      </w:r>
    </w:p>
    <w:p w14:paraId="3BDE2CE5" w14:textId="6302A9C4" w:rsidR="009E1741" w:rsidRPr="00DF7BA4" w:rsidRDefault="00DF7BA4" w:rsidP="009E1741">
      <w:pPr>
        <w:pStyle w:val="AODocTxt"/>
        <w:rPr>
          <w:rFonts w:ascii="Calibri" w:hAnsi="Calibri"/>
          <w:lang w:val="ro-RO"/>
        </w:rPr>
      </w:pPr>
      <w:r w:rsidRPr="00DF7BA4">
        <w:rPr>
          <w:rFonts w:ascii="Calibri" w:hAnsi="Calibri"/>
          <w:lang w:val="ro-RO"/>
        </w:rPr>
        <w:t xml:space="preserve">PREZENTUL ACORD este încheiat la data </w:t>
      </w:r>
      <w:r w:rsidRPr="00B2319B">
        <w:rPr>
          <w:rFonts w:ascii="Calibri" w:hAnsi="Calibri"/>
          <w:lang w:val="ro-RO"/>
        </w:rPr>
        <w:t xml:space="preserve">de </w:t>
      </w:r>
      <w:r w:rsidR="00010EEC" w:rsidRPr="00B2319B">
        <w:rPr>
          <w:rFonts w:ascii="Calibri" w:hAnsi="Calibri"/>
          <w:lang w:val="ro-RO"/>
        </w:rPr>
        <w:t>.........................</w:t>
      </w:r>
      <w:r w:rsidR="002732BF">
        <w:rPr>
          <w:rFonts w:ascii="Calibri" w:hAnsi="Calibri"/>
          <w:lang w:val="ro-RO"/>
        </w:rPr>
        <w:t>202</w:t>
      </w:r>
      <w:r w:rsidR="00BC683A">
        <w:rPr>
          <w:rFonts w:ascii="Calibri" w:hAnsi="Calibri"/>
          <w:lang w:val="ro-RO"/>
        </w:rPr>
        <w:t>2</w:t>
      </w:r>
      <w:r w:rsidR="00B2319B">
        <w:rPr>
          <w:rFonts w:ascii="Calibri" w:hAnsi="Calibri"/>
          <w:lang w:val="ro-RO"/>
        </w:rPr>
        <w:t xml:space="preserve"> </w:t>
      </w:r>
      <w:r w:rsidRPr="00DF7BA4">
        <w:rPr>
          <w:rFonts w:ascii="Calibri" w:hAnsi="Calibri"/>
          <w:lang w:val="ro-RO"/>
        </w:rPr>
        <w:t xml:space="preserve"> și ÎNTRE</w:t>
      </w:r>
      <w:r w:rsidR="009E1741" w:rsidRPr="00DF7BA4">
        <w:rPr>
          <w:rFonts w:ascii="Calibri" w:hAnsi="Calibri"/>
          <w:lang w:val="ro-RO"/>
        </w:rPr>
        <w:t>:</w:t>
      </w:r>
    </w:p>
    <w:p w14:paraId="556D248F" w14:textId="77777777" w:rsidR="009E1741" w:rsidRPr="00DF7BA4" w:rsidRDefault="009E1741" w:rsidP="009E1741">
      <w:pPr>
        <w:pStyle w:val="AODocTxt"/>
        <w:rPr>
          <w:rFonts w:ascii="Calibri" w:hAnsi="Calibri"/>
          <w:lang w:val="ro-RO"/>
        </w:rPr>
      </w:pPr>
      <w:r w:rsidRPr="00DF7BA4">
        <w:rPr>
          <w:rFonts w:ascii="Calibri" w:hAnsi="Calibri"/>
          <w:lang w:val="ro-RO"/>
        </w:rPr>
        <w:t>(A)</w:t>
      </w:r>
      <w:r w:rsidRPr="00DF7BA4">
        <w:rPr>
          <w:rFonts w:ascii="Calibri" w:hAnsi="Calibri"/>
          <w:lang w:val="ro-RO"/>
        </w:rPr>
        <w:tab/>
      </w:r>
      <w:r w:rsidR="0074300A">
        <w:rPr>
          <w:rFonts w:ascii="Calibri" w:hAnsi="Calibri"/>
          <w:lang w:val="ro-RO"/>
        </w:rPr>
        <w:t xml:space="preserve">BURSA ROMANA DE MARFURI SA – ROMANIAN COMMODITIES EXCHANGE SA </w:t>
      </w:r>
      <w:r w:rsidRPr="00DF7BA4">
        <w:rPr>
          <w:rFonts w:ascii="Calibri" w:hAnsi="Calibri"/>
          <w:lang w:val="ro-RO"/>
        </w:rPr>
        <w:t xml:space="preserve"> (</w:t>
      </w:r>
      <w:r w:rsidR="00DF7BA4" w:rsidRPr="00DF7BA4">
        <w:rPr>
          <w:rFonts w:ascii="Calibri" w:hAnsi="Calibri"/>
          <w:lang w:val="ro-RO"/>
        </w:rPr>
        <w:t>„</w:t>
      </w:r>
      <w:r w:rsidR="006A502A">
        <w:rPr>
          <w:rFonts w:ascii="Calibri" w:hAnsi="Calibri"/>
          <w:lang w:val="ro-RO"/>
        </w:rPr>
        <w:t>BRM</w:t>
      </w:r>
      <w:r w:rsidRPr="00DF7BA4">
        <w:rPr>
          <w:rFonts w:ascii="Calibri" w:hAnsi="Calibri"/>
          <w:b/>
          <w:i/>
          <w:lang w:val="ro-RO"/>
        </w:rPr>
        <w:t>"</w:t>
      </w:r>
      <w:r w:rsidRPr="00DF7BA4">
        <w:rPr>
          <w:rFonts w:ascii="Calibri" w:hAnsi="Calibri"/>
          <w:lang w:val="ro-RO"/>
        </w:rPr>
        <w:t xml:space="preserve">); </w:t>
      </w:r>
      <w:r w:rsidR="008E5413">
        <w:rPr>
          <w:rFonts w:ascii="Calibri" w:hAnsi="Calibri"/>
          <w:lang w:val="ro-RO"/>
        </w:rPr>
        <w:t>și</w:t>
      </w:r>
    </w:p>
    <w:p w14:paraId="572053D8" w14:textId="14D7F47C" w:rsidR="009E1741" w:rsidRPr="00DF7BA4" w:rsidRDefault="009E1741" w:rsidP="009E1741">
      <w:pPr>
        <w:pStyle w:val="AODocTxt"/>
        <w:rPr>
          <w:rFonts w:ascii="Calibri" w:hAnsi="Calibri"/>
          <w:lang w:val="ro-RO"/>
        </w:rPr>
      </w:pPr>
      <w:r w:rsidRPr="00DF7BA4">
        <w:rPr>
          <w:rFonts w:ascii="Calibri" w:hAnsi="Calibri"/>
          <w:lang w:val="ro-RO"/>
        </w:rPr>
        <w:t>(B)</w:t>
      </w:r>
      <w:r w:rsidRPr="00DF7BA4">
        <w:rPr>
          <w:rFonts w:ascii="Calibri" w:hAnsi="Calibri"/>
          <w:lang w:val="ro-RO"/>
        </w:rPr>
        <w:tab/>
      </w:r>
      <w:r w:rsidR="005113A2" w:rsidRPr="009A6E7D">
        <w:rPr>
          <w:rFonts w:ascii="Calibri" w:hAnsi="Calibri" w:cs="Arial"/>
          <w:lang w:val="ro-RO"/>
        </w:rPr>
        <w:t>…………………………………………………</w:t>
      </w:r>
      <w:r w:rsidRPr="00DF7BA4">
        <w:rPr>
          <w:rFonts w:ascii="Calibri" w:hAnsi="Calibri"/>
          <w:lang w:val="ro-RO"/>
        </w:rPr>
        <w:t xml:space="preserve"> </w:t>
      </w:r>
      <w:r w:rsidR="00DF7BA4" w:rsidRPr="00DF7BA4">
        <w:rPr>
          <w:rFonts w:ascii="Calibri" w:hAnsi="Calibri"/>
          <w:lang w:val="ro-RO"/>
        </w:rPr>
        <w:t>(„</w:t>
      </w:r>
      <w:r w:rsidRPr="00DF7BA4">
        <w:rPr>
          <w:rFonts w:ascii="Calibri" w:hAnsi="Calibri"/>
          <w:b/>
          <w:lang w:val="ro-RO"/>
        </w:rPr>
        <w:t>Participant</w:t>
      </w:r>
      <w:r w:rsidR="00DF7BA4" w:rsidRPr="00DF7BA4">
        <w:rPr>
          <w:rFonts w:ascii="Calibri" w:hAnsi="Calibri"/>
          <w:b/>
          <w:lang w:val="ro-RO"/>
        </w:rPr>
        <w:t xml:space="preserve"> la Piață</w:t>
      </w:r>
      <w:r w:rsidRPr="00DF7BA4">
        <w:rPr>
          <w:rFonts w:ascii="Calibri" w:hAnsi="Calibri"/>
          <w:b/>
          <w:i/>
          <w:lang w:val="ro-RO"/>
        </w:rPr>
        <w:t>"</w:t>
      </w:r>
      <w:r w:rsidRPr="00DF7BA4">
        <w:rPr>
          <w:rFonts w:ascii="Calibri" w:hAnsi="Calibri"/>
          <w:lang w:val="ro-RO"/>
        </w:rPr>
        <w:t>),</w:t>
      </w:r>
    </w:p>
    <w:p w14:paraId="0E3D73C4" w14:textId="77777777" w:rsidR="009E1741" w:rsidRPr="00DF7BA4" w:rsidRDefault="009E1741" w:rsidP="009E1741">
      <w:pPr>
        <w:pStyle w:val="AODocTxt"/>
        <w:rPr>
          <w:rFonts w:ascii="Calibri" w:hAnsi="Calibri"/>
          <w:lang w:val="ro-RO"/>
        </w:rPr>
      </w:pPr>
      <w:r w:rsidRPr="00DF7BA4">
        <w:rPr>
          <w:rFonts w:ascii="Calibri" w:hAnsi="Calibri"/>
          <w:lang w:val="ro-RO"/>
        </w:rPr>
        <w:t>(</w:t>
      </w:r>
      <w:r w:rsidR="00DF7BA4" w:rsidRPr="00DF7BA4">
        <w:rPr>
          <w:rFonts w:ascii="Calibri" w:hAnsi="Calibri"/>
          <w:lang w:val="ro-RO"/>
        </w:rPr>
        <w:t xml:space="preserve">denumite </w:t>
      </w:r>
      <w:r w:rsidR="008E5413">
        <w:rPr>
          <w:rFonts w:ascii="Calibri" w:hAnsi="Calibri"/>
          <w:lang w:val="ro-RO"/>
        </w:rPr>
        <w:t>colectiv</w:t>
      </w:r>
      <w:r w:rsidR="00DF7BA4" w:rsidRPr="00DF7BA4">
        <w:rPr>
          <w:rFonts w:ascii="Calibri" w:hAnsi="Calibri"/>
          <w:lang w:val="ro-RO"/>
        </w:rPr>
        <w:t xml:space="preserve"> „</w:t>
      </w:r>
      <w:r w:rsidRPr="00DF7BA4">
        <w:rPr>
          <w:rFonts w:ascii="Calibri" w:hAnsi="Calibri"/>
          <w:b/>
          <w:lang w:val="ro-RO"/>
        </w:rPr>
        <w:t>P</w:t>
      </w:r>
      <w:r w:rsidR="00DF7BA4" w:rsidRPr="00DF7BA4">
        <w:rPr>
          <w:rFonts w:ascii="Calibri" w:hAnsi="Calibri"/>
          <w:b/>
          <w:lang w:val="ro-RO"/>
        </w:rPr>
        <w:t>ărțile</w:t>
      </w:r>
      <w:r w:rsidRPr="00DF7BA4">
        <w:rPr>
          <w:rFonts w:ascii="Calibri" w:hAnsi="Calibri"/>
          <w:b/>
          <w:lang w:val="ro-RO"/>
        </w:rPr>
        <w:t>”</w:t>
      </w:r>
      <w:r w:rsidRPr="00DF7BA4">
        <w:rPr>
          <w:rFonts w:ascii="Calibri" w:hAnsi="Calibri"/>
          <w:lang w:val="ro-RO"/>
        </w:rPr>
        <w:t xml:space="preserve"> </w:t>
      </w:r>
      <w:r w:rsidR="00DF7BA4" w:rsidRPr="00DF7BA4">
        <w:rPr>
          <w:rFonts w:ascii="Calibri" w:hAnsi="Calibri"/>
          <w:lang w:val="ro-RO"/>
        </w:rPr>
        <w:t xml:space="preserve">și individual </w:t>
      </w:r>
      <w:r w:rsidR="00DF7BA4" w:rsidRPr="00DF7BA4">
        <w:rPr>
          <w:rFonts w:ascii="Calibri" w:hAnsi="Calibri"/>
          <w:b/>
          <w:lang w:val="ro-RO"/>
        </w:rPr>
        <w:t>„Partea</w:t>
      </w:r>
      <w:r w:rsidRPr="00DF7BA4">
        <w:rPr>
          <w:rFonts w:ascii="Calibri" w:hAnsi="Calibri"/>
          <w:b/>
          <w:lang w:val="ro-RO"/>
        </w:rPr>
        <w:t>”</w:t>
      </w:r>
      <w:r w:rsidRPr="00DF7BA4">
        <w:rPr>
          <w:rFonts w:ascii="Calibri" w:hAnsi="Calibri"/>
          <w:lang w:val="ro-RO"/>
        </w:rPr>
        <w:t xml:space="preserve">). </w:t>
      </w:r>
    </w:p>
    <w:p w14:paraId="668EE810" w14:textId="77777777" w:rsidR="009E1741" w:rsidRPr="00DF7BA4" w:rsidRDefault="00DF7BA4" w:rsidP="009E1741">
      <w:pPr>
        <w:pStyle w:val="AODocTxt"/>
        <w:rPr>
          <w:rFonts w:ascii="Calibri" w:hAnsi="Calibri"/>
          <w:lang w:val="ro-RO"/>
        </w:rPr>
      </w:pPr>
      <w:r w:rsidRPr="00DF7BA4">
        <w:rPr>
          <w:rFonts w:ascii="Calibri" w:hAnsi="Calibri"/>
          <w:lang w:val="ro-RO"/>
        </w:rPr>
        <w:t>AVÂND ÎN VEDERE CĂ</w:t>
      </w:r>
      <w:r w:rsidR="009E1741" w:rsidRPr="00DF7BA4">
        <w:rPr>
          <w:rFonts w:ascii="Calibri" w:hAnsi="Calibri"/>
          <w:lang w:val="ro-RO"/>
        </w:rPr>
        <w:t>:</w:t>
      </w:r>
    </w:p>
    <w:p w14:paraId="1369A10E" w14:textId="77777777" w:rsidR="009E1741" w:rsidRPr="00DF7BA4" w:rsidRDefault="009E1741" w:rsidP="009E1741">
      <w:pPr>
        <w:pStyle w:val="ListParagraph"/>
        <w:spacing w:after="0"/>
        <w:ind w:left="709"/>
        <w:rPr>
          <w:rFonts w:cs="Calibri"/>
          <w:lang w:val="ro-RO"/>
        </w:rPr>
      </w:pPr>
    </w:p>
    <w:p w14:paraId="5654577F" w14:textId="4F38C032" w:rsidR="009E1741" w:rsidRPr="00DF7BA4" w:rsidRDefault="005113A2" w:rsidP="00CD7FA6">
      <w:pPr>
        <w:pStyle w:val="ListParagraph"/>
        <w:numPr>
          <w:ilvl w:val="0"/>
          <w:numId w:val="31"/>
        </w:numPr>
        <w:spacing w:after="0"/>
        <w:ind w:left="0" w:firstLine="0"/>
        <w:rPr>
          <w:rFonts w:cs="Calibri"/>
          <w:lang w:val="ro-RO"/>
        </w:rPr>
      </w:pPr>
      <w:r w:rsidRPr="009A6E7D">
        <w:rPr>
          <w:rFonts w:cs="Arial"/>
          <w:lang w:val="it-IT"/>
        </w:rPr>
        <w:t>……………………………………….</w:t>
      </w:r>
      <w:r w:rsidR="009A5CAB" w:rsidRPr="00DF7BA4">
        <w:rPr>
          <w:lang w:val="ro-RO"/>
        </w:rPr>
        <w:t xml:space="preserve"> </w:t>
      </w:r>
      <w:r w:rsidR="00DF7BA4">
        <w:rPr>
          <w:rFonts w:cs="Calibri"/>
          <w:lang w:val="ro-RO"/>
        </w:rPr>
        <w:t>este un</w:t>
      </w:r>
      <w:r w:rsidR="009E1741" w:rsidRPr="00DF7BA4">
        <w:rPr>
          <w:rFonts w:cs="Calibri"/>
          <w:lang w:val="ro-RO"/>
        </w:rPr>
        <w:t xml:space="preserve"> </w:t>
      </w:r>
      <w:r w:rsidR="00DF7BA4" w:rsidRPr="00DF7BA4">
        <w:rPr>
          <w:rFonts w:cs="Calibri"/>
          <w:lang w:val="ro-RO"/>
        </w:rPr>
        <w:t>Participant la Piață</w:t>
      </w:r>
      <w:r w:rsidR="00DF7BA4">
        <w:rPr>
          <w:rFonts w:cs="Calibri"/>
          <w:lang w:val="ro-RO"/>
        </w:rPr>
        <w:t>, potrivit definiției din Articolul 2(7) al</w:t>
      </w:r>
      <w:r w:rsidR="009E1741" w:rsidRPr="00DF7BA4">
        <w:rPr>
          <w:rFonts w:cs="Calibri"/>
          <w:lang w:val="ro-RO"/>
        </w:rPr>
        <w:t xml:space="preserve"> REMIT</w:t>
      </w:r>
      <w:r w:rsidR="006A502A">
        <w:rPr>
          <w:rFonts w:cs="Calibri"/>
          <w:lang w:val="ro-RO"/>
        </w:rPr>
        <w:t>;</w:t>
      </w:r>
    </w:p>
    <w:p w14:paraId="7CAD92ED" w14:textId="77777777" w:rsidR="00506A81" w:rsidRDefault="00DF7BA4" w:rsidP="00A95709">
      <w:pPr>
        <w:pStyle w:val="ListParagraph"/>
        <w:numPr>
          <w:ilvl w:val="0"/>
          <w:numId w:val="31"/>
        </w:numPr>
        <w:spacing w:after="0"/>
        <w:ind w:left="0" w:firstLine="0"/>
        <w:jc w:val="both"/>
        <w:rPr>
          <w:rFonts w:cs="Calibri"/>
          <w:lang w:val="ro-RO"/>
        </w:rPr>
      </w:pPr>
      <w:r>
        <w:rPr>
          <w:rFonts w:cs="Calibri"/>
          <w:lang w:val="ro-RO"/>
        </w:rPr>
        <w:t xml:space="preserve">Obiectul prezentului Acord este de a </w:t>
      </w:r>
      <w:r w:rsidR="0039346A">
        <w:rPr>
          <w:rFonts w:cs="Calibri"/>
          <w:lang w:val="ro-RO"/>
        </w:rPr>
        <w:t>facilita</w:t>
      </w:r>
      <w:r>
        <w:rPr>
          <w:rFonts w:cs="Calibri"/>
          <w:lang w:val="ro-RO"/>
        </w:rPr>
        <w:t xml:space="preserve"> </w:t>
      </w:r>
      <w:r w:rsidRPr="00DF7BA4">
        <w:rPr>
          <w:rFonts w:cs="Calibri"/>
          <w:lang w:val="ro-RO"/>
        </w:rPr>
        <w:t>Participant</w:t>
      </w:r>
      <w:r>
        <w:rPr>
          <w:rFonts w:cs="Calibri"/>
          <w:lang w:val="ro-RO"/>
        </w:rPr>
        <w:t>ului</w:t>
      </w:r>
      <w:r w:rsidRPr="00DF7BA4">
        <w:rPr>
          <w:rFonts w:cs="Calibri"/>
          <w:lang w:val="ro-RO"/>
        </w:rPr>
        <w:t xml:space="preserve"> la Piață</w:t>
      </w:r>
      <w:r w:rsidR="009E1741" w:rsidRPr="00DF7BA4">
        <w:rPr>
          <w:rFonts w:cs="Calibri"/>
          <w:lang w:val="ro-RO"/>
        </w:rPr>
        <w:t xml:space="preserve"> </w:t>
      </w:r>
      <w:r w:rsidR="0039346A">
        <w:rPr>
          <w:rFonts w:cs="Calibri"/>
          <w:lang w:val="ro-RO"/>
        </w:rPr>
        <w:t>îndeplinirea obligaţiilor</w:t>
      </w:r>
      <w:r>
        <w:rPr>
          <w:rFonts w:cs="Calibri"/>
          <w:lang w:val="ro-RO"/>
        </w:rPr>
        <w:t xml:space="preserve"> </w:t>
      </w:r>
      <w:r w:rsidR="00506A81">
        <w:rPr>
          <w:rFonts w:cs="Calibri"/>
          <w:lang w:val="ro-RO"/>
        </w:rPr>
        <w:t xml:space="preserve"> </w:t>
      </w:r>
      <w:r w:rsidR="00A95709">
        <w:rPr>
          <w:rFonts w:cs="Calibri"/>
          <w:lang w:val="ro-RO"/>
        </w:rPr>
        <w:t>care</w:t>
      </w:r>
      <w:r w:rsidR="00506A81">
        <w:rPr>
          <w:rFonts w:cs="Calibri"/>
          <w:lang w:val="ro-RO"/>
        </w:rPr>
        <w:t xml:space="preserve">         </w:t>
      </w:r>
    </w:p>
    <w:p w14:paraId="29EA8E9A" w14:textId="77777777" w:rsidR="0039346A" w:rsidRDefault="00506A81" w:rsidP="00A95709">
      <w:pPr>
        <w:pStyle w:val="ListParagraph"/>
        <w:spacing w:after="0"/>
        <w:ind w:left="0"/>
        <w:jc w:val="both"/>
        <w:rPr>
          <w:rFonts w:cs="Calibri"/>
          <w:lang w:val="ro-RO"/>
        </w:rPr>
      </w:pPr>
      <w:r>
        <w:rPr>
          <w:rFonts w:cs="Calibri"/>
          <w:lang w:val="ro-RO"/>
        </w:rPr>
        <w:t xml:space="preserve">               </w:t>
      </w:r>
      <w:r w:rsidR="00DF7BA4">
        <w:rPr>
          <w:rFonts w:cs="Calibri"/>
          <w:lang w:val="ro-RO"/>
        </w:rPr>
        <w:t>decurg din Articolul 8 al</w:t>
      </w:r>
      <w:r w:rsidR="009E1741" w:rsidRPr="00DF7BA4">
        <w:rPr>
          <w:rFonts w:cs="Calibri"/>
          <w:lang w:val="ro-RO"/>
        </w:rPr>
        <w:t xml:space="preserve"> REMIT</w:t>
      </w:r>
      <w:r w:rsidR="00A44AFE" w:rsidRPr="00DF7BA4">
        <w:rPr>
          <w:rFonts w:cs="Calibri"/>
          <w:lang w:val="ro-RO"/>
        </w:rPr>
        <w:t xml:space="preserve"> </w:t>
      </w:r>
      <w:r w:rsidR="00A44AFE">
        <w:rPr>
          <w:rFonts w:cs="Calibri"/>
          <w:lang w:val="ro-RO"/>
        </w:rPr>
        <w:t>și din Articolul</w:t>
      </w:r>
      <w:r w:rsidR="00A44AFE" w:rsidRPr="00DF7BA4">
        <w:rPr>
          <w:rFonts w:cs="Calibri"/>
          <w:lang w:val="ro-RO"/>
        </w:rPr>
        <w:t xml:space="preserve"> 6(1) </w:t>
      </w:r>
      <w:r w:rsidR="00A44AFE">
        <w:rPr>
          <w:rFonts w:cs="Calibri"/>
          <w:lang w:val="ro-RO"/>
        </w:rPr>
        <w:t>din Act</w:t>
      </w:r>
      <w:r w:rsidR="00931983">
        <w:rPr>
          <w:rFonts w:cs="Calibri"/>
          <w:lang w:val="ro-RO"/>
        </w:rPr>
        <w:t xml:space="preserve">ul </w:t>
      </w:r>
      <w:r w:rsidR="00A44AFE">
        <w:rPr>
          <w:rFonts w:cs="Calibri"/>
          <w:lang w:val="ro-RO"/>
        </w:rPr>
        <w:t>de Implementare</w:t>
      </w:r>
      <w:r w:rsidR="0039346A">
        <w:rPr>
          <w:rFonts w:cs="Calibri"/>
          <w:lang w:val="ro-RO"/>
        </w:rPr>
        <w:t>, respectiv</w:t>
      </w:r>
      <w:r w:rsidR="00A44AFE" w:rsidRPr="00DF7BA4">
        <w:rPr>
          <w:rFonts w:cs="Calibri"/>
          <w:lang w:val="ro-RO"/>
        </w:rPr>
        <w:t xml:space="preserve"> </w:t>
      </w:r>
      <w:r w:rsidR="00A44AFE">
        <w:rPr>
          <w:rFonts w:cs="Calibri"/>
          <w:lang w:val="ro-RO"/>
        </w:rPr>
        <w:t xml:space="preserve">de a </w:t>
      </w:r>
      <w:r w:rsidR="0039346A">
        <w:rPr>
          <w:rFonts w:cs="Calibri"/>
          <w:lang w:val="ro-RO"/>
        </w:rPr>
        <w:t xml:space="preserve">  </w:t>
      </w:r>
    </w:p>
    <w:p w14:paraId="266D7134" w14:textId="77777777" w:rsidR="0039346A"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pune la dispoziți</w:t>
      </w:r>
      <w:r>
        <w:rPr>
          <w:rFonts w:cs="Calibri"/>
          <w:lang w:val="ro-RO"/>
        </w:rPr>
        <w:t>a ACER</w:t>
      </w:r>
      <w:r w:rsidR="00A44AFE">
        <w:rPr>
          <w:rFonts w:cs="Calibri"/>
          <w:lang w:val="ro-RO"/>
        </w:rPr>
        <w:t xml:space="preserve"> o evidență a tranzacțiilor sale pe piața angro de gaze naturale</w:t>
      </w:r>
      <w:r w:rsidR="00A44AFE" w:rsidRPr="00DF7BA4">
        <w:rPr>
          <w:rFonts w:cs="Calibri"/>
          <w:lang w:val="ro-RO"/>
        </w:rPr>
        <w:t>, i</w:t>
      </w:r>
      <w:r w:rsidR="00A44AFE">
        <w:rPr>
          <w:rFonts w:cs="Calibri"/>
          <w:lang w:val="ro-RO"/>
        </w:rPr>
        <w:t xml:space="preserve">ncluzând </w:t>
      </w:r>
    </w:p>
    <w:p w14:paraId="4F9CA7C3" w14:textId="77777777" w:rsidR="00A44AFE" w:rsidRPr="00DF7BA4"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 xml:space="preserve">ordinele de </w:t>
      </w:r>
      <w:r w:rsidR="00506A81">
        <w:rPr>
          <w:rFonts w:cs="Calibri"/>
          <w:lang w:val="ro-RO"/>
        </w:rPr>
        <w:t xml:space="preserve"> </w:t>
      </w:r>
      <w:r w:rsidR="000F03B9">
        <w:rPr>
          <w:rFonts w:cs="Calibri"/>
          <w:lang w:val="ro-RO"/>
        </w:rPr>
        <w:t>tranzacţionare</w:t>
      </w:r>
      <w:r w:rsidR="006A502A">
        <w:rPr>
          <w:rFonts w:cs="Calibri"/>
          <w:lang w:val="ro-RO"/>
        </w:rPr>
        <w:t>;</w:t>
      </w:r>
    </w:p>
    <w:p w14:paraId="47DCD5CE" w14:textId="77777777" w:rsidR="00CD7FA6" w:rsidRDefault="006A502A" w:rsidP="00CD7FA6">
      <w:pPr>
        <w:pStyle w:val="ListParagraph"/>
        <w:numPr>
          <w:ilvl w:val="0"/>
          <w:numId w:val="31"/>
        </w:numPr>
        <w:spacing w:after="0"/>
        <w:ind w:left="0" w:firstLine="0"/>
        <w:rPr>
          <w:rFonts w:cs="Calibri"/>
          <w:lang w:val="ro-RO"/>
        </w:rPr>
      </w:pPr>
      <w:r>
        <w:rPr>
          <w:rFonts w:cs="Calibri"/>
          <w:lang w:val="ro-RO"/>
        </w:rPr>
        <w:t>BRM</w:t>
      </w:r>
      <w:r w:rsidR="00A44AFE" w:rsidRPr="00DF7BA4">
        <w:rPr>
          <w:rFonts w:cs="Calibri"/>
          <w:lang w:val="ro-RO"/>
        </w:rPr>
        <w:t xml:space="preserve"> o</w:t>
      </w:r>
      <w:r w:rsidR="00A44AFE">
        <w:rPr>
          <w:rFonts w:cs="Calibri"/>
          <w:lang w:val="ro-RO"/>
        </w:rPr>
        <w:t xml:space="preserve">perează o piață organizată, potrivit definiției din Articolul </w:t>
      </w:r>
      <w:r w:rsidR="00A44AFE" w:rsidRPr="00DF7BA4">
        <w:rPr>
          <w:rFonts w:cs="Calibri"/>
          <w:lang w:val="ro-RO"/>
        </w:rPr>
        <w:t xml:space="preserve">2(4) </w:t>
      </w:r>
      <w:r w:rsidR="00A44AFE">
        <w:rPr>
          <w:rFonts w:cs="Calibri"/>
          <w:lang w:val="ro-RO"/>
        </w:rPr>
        <w:t>din Act</w:t>
      </w:r>
      <w:r w:rsidR="00931983">
        <w:rPr>
          <w:rFonts w:cs="Calibri"/>
          <w:lang w:val="ro-RO"/>
        </w:rPr>
        <w:t>ul</w:t>
      </w:r>
      <w:r w:rsidR="00A44AFE">
        <w:rPr>
          <w:rFonts w:cs="Calibri"/>
          <w:lang w:val="ro-RO"/>
        </w:rPr>
        <w:t xml:space="preserve"> de Implementare</w:t>
      </w:r>
      <w:r w:rsidR="00506A81">
        <w:rPr>
          <w:rFonts w:cs="Calibri"/>
          <w:lang w:val="ro-RO"/>
        </w:rPr>
        <w:t>,</w:t>
      </w:r>
      <w:r w:rsidR="00A44AFE">
        <w:rPr>
          <w:rFonts w:cs="Calibri"/>
          <w:lang w:val="ro-RO"/>
        </w:rPr>
        <w:t xml:space="preserve"> pe </w:t>
      </w:r>
      <w:r w:rsidR="00CD7FA6">
        <w:rPr>
          <w:rFonts w:cs="Calibri"/>
          <w:lang w:val="ro-RO"/>
        </w:rPr>
        <w:t xml:space="preserve">             </w:t>
      </w:r>
    </w:p>
    <w:p w14:paraId="7E03243D" w14:textId="77777777" w:rsidR="00A44AFE" w:rsidRDefault="00CD7FA6" w:rsidP="00CD7FA6">
      <w:pPr>
        <w:pStyle w:val="ListParagraph"/>
        <w:spacing w:after="0"/>
        <w:ind w:left="0"/>
        <w:rPr>
          <w:rFonts w:cs="Calibri"/>
          <w:lang w:val="ro-RO"/>
        </w:rPr>
      </w:pPr>
      <w:r>
        <w:rPr>
          <w:rFonts w:cs="Calibri"/>
          <w:lang w:val="ro-RO"/>
        </w:rPr>
        <w:t xml:space="preserve">              </w:t>
      </w:r>
      <w:r w:rsidR="00A44AFE">
        <w:rPr>
          <w:rFonts w:cs="Calibri"/>
          <w:lang w:val="ro-RO"/>
        </w:rPr>
        <w:t xml:space="preserve">care </w:t>
      </w:r>
      <w:r w:rsidR="00A44AFE" w:rsidRPr="00DF7BA4">
        <w:rPr>
          <w:rFonts w:cs="Calibri"/>
          <w:lang w:val="ro-RO"/>
        </w:rPr>
        <w:t>Participant</w:t>
      </w:r>
      <w:r w:rsidR="00A44AFE">
        <w:rPr>
          <w:rFonts w:cs="Calibri"/>
          <w:lang w:val="ro-RO"/>
        </w:rPr>
        <w:t>ul</w:t>
      </w:r>
      <w:r w:rsidR="00A44AFE" w:rsidRPr="00DF7BA4">
        <w:rPr>
          <w:rFonts w:cs="Calibri"/>
          <w:lang w:val="ro-RO"/>
        </w:rPr>
        <w:t xml:space="preserve"> la Piață </w:t>
      </w:r>
      <w:r w:rsidR="00A44AFE">
        <w:rPr>
          <w:rFonts w:cs="Calibri"/>
          <w:lang w:val="ro-RO"/>
        </w:rPr>
        <w:t xml:space="preserve">derulează tranzacții pe piața angro </w:t>
      </w:r>
      <w:r w:rsidR="0036129E">
        <w:rPr>
          <w:rFonts w:cs="Calibri"/>
          <w:lang w:val="ro-RO"/>
        </w:rPr>
        <w:t xml:space="preserve">de </w:t>
      </w:r>
      <w:r w:rsidR="00A44AFE">
        <w:rPr>
          <w:rFonts w:cs="Calibri"/>
          <w:lang w:val="ro-RO"/>
        </w:rPr>
        <w:t>gaze naturale</w:t>
      </w:r>
      <w:r w:rsidR="006A502A">
        <w:rPr>
          <w:rFonts w:cs="Calibri"/>
          <w:lang w:val="ro-RO"/>
        </w:rPr>
        <w:t>;</w:t>
      </w:r>
    </w:p>
    <w:p w14:paraId="59922149" w14:textId="77777777" w:rsidR="00A95709" w:rsidRDefault="007A124F" w:rsidP="00A95709">
      <w:pPr>
        <w:pStyle w:val="AODocTxt"/>
        <w:numPr>
          <w:ilvl w:val="0"/>
          <w:numId w:val="31"/>
        </w:numPr>
        <w:spacing w:before="0"/>
        <w:ind w:left="0" w:firstLine="0"/>
        <w:rPr>
          <w:rFonts w:ascii="Calibri" w:hAnsi="Calibri" w:cs="Arial"/>
          <w:lang w:val="ro-RO"/>
        </w:rPr>
      </w:pPr>
      <w:r>
        <w:rPr>
          <w:rFonts w:ascii="Calibri" w:hAnsi="Calibri" w:cs="Arial"/>
          <w:lang w:val="ro-RO"/>
        </w:rPr>
        <w:t>BRM</w:t>
      </w:r>
      <w:r w:rsidRPr="006A502A">
        <w:rPr>
          <w:rFonts w:ascii="Calibri" w:hAnsi="Calibri" w:cs="Arial"/>
          <w:lang w:val="ro-RO"/>
        </w:rPr>
        <w:t> </w:t>
      </w:r>
      <w:r w:rsidR="00A95709">
        <w:rPr>
          <w:rFonts w:ascii="Calibri" w:hAnsi="Calibri" w:cs="Arial"/>
          <w:lang w:val="ro-RO"/>
        </w:rPr>
        <w:t xml:space="preserve"> </w:t>
      </w:r>
      <w:r>
        <w:rPr>
          <w:rFonts w:ascii="Calibri" w:hAnsi="Calibri" w:cs="Arial"/>
          <w:lang w:val="ro-RO"/>
        </w:rPr>
        <w:t>trebuie s</w:t>
      </w:r>
      <w:r w:rsidR="00A95709">
        <w:rPr>
          <w:rFonts w:ascii="Calibri" w:hAnsi="Calibri" w:cs="Arial"/>
          <w:lang w:val="ro-RO"/>
        </w:rPr>
        <w:t>ă</w:t>
      </w:r>
      <w:r>
        <w:rPr>
          <w:rFonts w:ascii="Calibri" w:hAnsi="Calibri" w:cs="Arial"/>
          <w:lang w:val="ro-RO"/>
        </w:rPr>
        <w:t xml:space="preserve"> </w:t>
      </w:r>
      <w:r w:rsidRPr="00A95709">
        <w:rPr>
          <w:rFonts w:ascii="Calibri" w:hAnsi="Calibri" w:cs="Arial"/>
          <w:lang w:val="ro-RO"/>
        </w:rPr>
        <w:t>ofere un acord privind raportarea de date</w:t>
      </w:r>
      <w:r w:rsidR="00A95709">
        <w:rPr>
          <w:rFonts w:ascii="Calibri" w:hAnsi="Calibri" w:cs="Arial"/>
          <w:lang w:val="ro-RO"/>
        </w:rPr>
        <w:t xml:space="preserve"> la ACER către membrii săi afiliaţi</w:t>
      </w:r>
      <w:r w:rsidR="00A95709" w:rsidRPr="00A95709">
        <w:rPr>
          <w:rFonts w:ascii="Calibri" w:hAnsi="Calibri" w:cs="Arial"/>
          <w:lang w:val="ro-RO"/>
        </w:rPr>
        <w:t xml:space="preserve"> care </w:t>
      </w:r>
      <w:r w:rsidR="00A95709">
        <w:rPr>
          <w:rFonts w:ascii="Calibri" w:hAnsi="Calibri" w:cs="Arial"/>
          <w:lang w:val="ro-RO"/>
        </w:rPr>
        <w:t xml:space="preserve">   </w:t>
      </w:r>
    </w:p>
    <w:p w14:paraId="5613C15D" w14:textId="77777777" w:rsidR="000F03B9" w:rsidRDefault="00A95709" w:rsidP="00A95709">
      <w:pPr>
        <w:pStyle w:val="AODocTxt"/>
        <w:spacing w:before="0"/>
        <w:rPr>
          <w:rFonts w:ascii="Calibri" w:hAnsi="Calibri" w:cs="Arial"/>
          <w:lang w:val="ro-RO"/>
        </w:rPr>
      </w:pPr>
      <w:r>
        <w:rPr>
          <w:rFonts w:ascii="Calibri" w:hAnsi="Calibri" w:cs="Arial"/>
          <w:lang w:val="ro-RO"/>
        </w:rPr>
        <w:t xml:space="preserve">              </w:t>
      </w:r>
      <w:r w:rsidRPr="00A95709">
        <w:rPr>
          <w:rFonts w:ascii="Calibri" w:hAnsi="Calibri" w:cs="Arial"/>
          <w:lang w:val="ro-RO"/>
        </w:rPr>
        <w:t>particip</w:t>
      </w:r>
      <w:r>
        <w:rPr>
          <w:rFonts w:ascii="Calibri" w:hAnsi="Calibri" w:cs="Arial"/>
          <w:lang w:val="ro-RO"/>
        </w:rPr>
        <w:t>ă</w:t>
      </w:r>
      <w:r w:rsidRPr="00A95709">
        <w:rPr>
          <w:rFonts w:ascii="Calibri" w:hAnsi="Calibri" w:cs="Arial"/>
          <w:lang w:val="ro-RO"/>
        </w:rPr>
        <w:t xml:space="preserve"> la tranzac</w:t>
      </w:r>
      <w:r>
        <w:rPr>
          <w:rFonts w:ascii="Calibri" w:hAnsi="Calibri" w:cs="Arial"/>
          <w:lang w:val="ro-RO"/>
        </w:rPr>
        <w:t>ţ</w:t>
      </w:r>
      <w:r w:rsidRPr="00A95709">
        <w:rPr>
          <w:rFonts w:ascii="Calibri" w:hAnsi="Calibri" w:cs="Arial"/>
          <w:lang w:val="ro-RO"/>
        </w:rPr>
        <w:t>ii pe pia</w:t>
      </w:r>
      <w:r>
        <w:rPr>
          <w:rFonts w:ascii="Calibri" w:hAnsi="Calibri" w:cs="Arial"/>
          <w:lang w:val="ro-RO"/>
        </w:rPr>
        <w:t>ţ</w:t>
      </w:r>
      <w:r w:rsidRPr="00A95709">
        <w:rPr>
          <w:rFonts w:ascii="Calibri" w:hAnsi="Calibri" w:cs="Arial"/>
          <w:lang w:val="ro-RO"/>
        </w:rPr>
        <w:t>a centralizat</w:t>
      </w:r>
      <w:r>
        <w:rPr>
          <w:rFonts w:ascii="Calibri" w:hAnsi="Calibri" w:cs="Arial"/>
          <w:lang w:val="ro-RO"/>
        </w:rPr>
        <w:t>ă</w:t>
      </w:r>
      <w:r w:rsidRPr="00A95709">
        <w:rPr>
          <w:rFonts w:ascii="Calibri" w:hAnsi="Calibri" w:cs="Arial"/>
          <w:lang w:val="ro-RO"/>
        </w:rPr>
        <w:t xml:space="preserve"> </w:t>
      </w:r>
      <w:r>
        <w:rPr>
          <w:rFonts w:ascii="Calibri" w:hAnsi="Calibri" w:cs="Arial"/>
          <w:lang w:val="ro-RO"/>
        </w:rPr>
        <w:t xml:space="preserve">de gaze naturale </w:t>
      </w:r>
      <w:r w:rsidRPr="00A95709">
        <w:rPr>
          <w:rFonts w:ascii="Calibri" w:hAnsi="Calibri" w:cs="Arial"/>
          <w:lang w:val="ro-RO"/>
        </w:rPr>
        <w:t>pe care o administreaz</w:t>
      </w:r>
      <w:r>
        <w:rPr>
          <w:rFonts w:ascii="Calibri" w:hAnsi="Calibri" w:cs="Arial"/>
          <w:lang w:val="ro-RO"/>
        </w:rPr>
        <w:t>ă</w:t>
      </w:r>
      <w:r w:rsidR="007A124F" w:rsidRPr="00A95709">
        <w:rPr>
          <w:rFonts w:ascii="Calibri" w:hAnsi="Calibri" w:cs="Arial"/>
          <w:lang w:val="ro-RO"/>
        </w:rPr>
        <w:t>; </w:t>
      </w:r>
    </w:p>
    <w:p w14:paraId="4EEDF070" w14:textId="77777777" w:rsidR="000F03B9" w:rsidRDefault="000F03B9" w:rsidP="000F03B9">
      <w:pPr>
        <w:pStyle w:val="ListParagraph"/>
        <w:numPr>
          <w:ilvl w:val="0"/>
          <w:numId w:val="31"/>
        </w:numPr>
        <w:spacing w:after="0"/>
        <w:ind w:left="0" w:firstLine="0"/>
        <w:jc w:val="both"/>
        <w:rPr>
          <w:rFonts w:cs="Calibri"/>
          <w:lang w:val="ro-RO"/>
        </w:rPr>
      </w:pPr>
      <w:r>
        <w:rPr>
          <w:rFonts w:cs="Calibri"/>
          <w:lang w:val="ro-RO"/>
        </w:rPr>
        <w:t xml:space="preserve">Prezentul Acord constituie un acord de raportare de date în scopul Articolului </w:t>
      </w:r>
      <w:r w:rsidRPr="00DF7BA4">
        <w:rPr>
          <w:rFonts w:cs="Calibri"/>
          <w:lang w:val="ro-RO"/>
        </w:rPr>
        <w:t xml:space="preserve">6(1) </w:t>
      </w:r>
      <w:r>
        <w:rPr>
          <w:rFonts w:cs="Calibri"/>
          <w:lang w:val="ro-RO"/>
        </w:rPr>
        <w:t xml:space="preserve">din Actul de        </w:t>
      </w:r>
    </w:p>
    <w:p w14:paraId="192DE8DC" w14:textId="77777777" w:rsidR="000F03B9" w:rsidRPr="00DF7BA4" w:rsidRDefault="000F03B9" w:rsidP="000F03B9">
      <w:pPr>
        <w:pStyle w:val="ListParagraph"/>
        <w:spacing w:after="0"/>
        <w:ind w:left="0"/>
        <w:jc w:val="both"/>
        <w:rPr>
          <w:rFonts w:cs="Calibri"/>
          <w:lang w:val="ro-RO"/>
        </w:rPr>
      </w:pPr>
      <w:r>
        <w:rPr>
          <w:rFonts w:cs="Calibri"/>
          <w:lang w:val="ro-RO"/>
        </w:rPr>
        <w:t xml:space="preserve">               Implementare;</w:t>
      </w:r>
    </w:p>
    <w:p w14:paraId="114AF02E" w14:textId="77777777" w:rsidR="007A124F" w:rsidRDefault="00506A81" w:rsidP="00506A81">
      <w:pPr>
        <w:pStyle w:val="AODocTxt"/>
        <w:numPr>
          <w:ilvl w:val="0"/>
          <w:numId w:val="31"/>
        </w:numPr>
        <w:spacing w:before="0"/>
        <w:rPr>
          <w:rFonts w:ascii="Calibri" w:hAnsi="Calibri" w:cs="Arial"/>
          <w:lang w:val="ro-RO"/>
        </w:rPr>
      </w:pPr>
      <w:r>
        <w:rPr>
          <w:rFonts w:ascii="Calibri" w:hAnsi="Calibri" w:cs="Arial"/>
          <w:lang w:val="ro-RO"/>
        </w:rPr>
        <w:t xml:space="preserve">       </w:t>
      </w:r>
      <w:r w:rsidR="007A124F" w:rsidRPr="00DF7BA4">
        <w:rPr>
          <w:rFonts w:ascii="Calibri" w:hAnsi="Calibri" w:cs="Arial"/>
          <w:lang w:val="ro-RO"/>
        </w:rPr>
        <w:t>Participant</w:t>
      </w:r>
      <w:r w:rsidR="007A124F">
        <w:rPr>
          <w:rFonts w:ascii="Calibri" w:hAnsi="Calibri" w:cs="Arial"/>
          <w:lang w:val="ro-RO"/>
        </w:rPr>
        <w:t>ul</w:t>
      </w:r>
      <w:r w:rsidR="007A124F" w:rsidRPr="00DF7BA4">
        <w:rPr>
          <w:rFonts w:ascii="Calibri" w:hAnsi="Calibri" w:cs="Arial"/>
          <w:lang w:val="ro-RO"/>
        </w:rPr>
        <w:t xml:space="preserve"> la Piață </w:t>
      </w:r>
      <w:r w:rsidR="007A124F">
        <w:rPr>
          <w:rFonts w:ascii="Calibri" w:hAnsi="Calibri" w:cs="Arial"/>
          <w:lang w:val="ro-RO"/>
        </w:rPr>
        <w:t>trebuie să utilizeze un Mecanism Înregistrat de Raportare pentru a transmite</w:t>
      </w:r>
      <w:r w:rsidR="007A124F" w:rsidRPr="007963EE">
        <w:rPr>
          <w:rFonts w:ascii="Calibri" w:hAnsi="Calibri" w:cs="Arial"/>
          <w:lang w:val="ro-RO"/>
        </w:rPr>
        <w:t xml:space="preserve"> </w:t>
      </w:r>
      <w:r w:rsidR="007A124F">
        <w:rPr>
          <w:rFonts w:ascii="Calibri" w:hAnsi="Calibri" w:cs="Arial"/>
          <w:lang w:val="ro-RO"/>
        </w:rPr>
        <w:t xml:space="preserve">  </w:t>
      </w:r>
    </w:p>
    <w:p w14:paraId="02ECC74B" w14:textId="77777777" w:rsidR="007A124F" w:rsidRPr="006A502A" w:rsidRDefault="007A124F" w:rsidP="002542E4">
      <w:pPr>
        <w:pStyle w:val="AODocTxt"/>
        <w:spacing w:before="0"/>
        <w:rPr>
          <w:rFonts w:ascii="Calibri" w:hAnsi="Calibri" w:cs="Arial"/>
          <w:lang w:val="ro-RO"/>
        </w:rPr>
      </w:pPr>
      <w:r>
        <w:rPr>
          <w:rFonts w:ascii="Calibri" w:hAnsi="Calibri" w:cs="Arial"/>
          <w:lang w:val="ro-RO"/>
        </w:rPr>
        <w:t xml:space="preserve">              către </w:t>
      </w:r>
      <w:r w:rsidRPr="00DF7BA4">
        <w:rPr>
          <w:rFonts w:ascii="Calibri" w:hAnsi="Calibri" w:cs="Arial"/>
          <w:lang w:val="ro-RO"/>
        </w:rPr>
        <w:t>ARIS</w:t>
      </w:r>
      <w:r>
        <w:rPr>
          <w:rFonts w:ascii="Calibri" w:hAnsi="Calibri" w:cs="Arial"/>
          <w:lang w:val="ro-RO"/>
        </w:rPr>
        <w:t xml:space="preserve">  Date de Tranzacționare;</w:t>
      </w:r>
    </w:p>
    <w:p w14:paraId="50A62CA9" w14:textId="77777777" w:rsidR="007A124F" w:rsidRPr="007A124F" w:rsidRDefault="007A124F" w:rsidP="002542E4">
      <w:pPr>
        <w:pStyle w:val="ListParagraph"/>
        <w:numPr>
          <w:ilvl w:val="0"/>
          <w:numId w:val="31"/>
        </w:numPr>
        <w:spacing w:after="0"/>
        <w:ind w:left="0" w:firstLine="0"/>
        <w:rPr>
          <w:rFonts w:cs="Calibri"/>
          <w:lang w:val="ro-RO"/>
        </w:rPr>
      </w:pPr>
      <w:r>
        <w:rPr>
          <w:rFonts w:cs="Calibri"/>
          <w:lang w:val="ro-RO"/>
        </w:rPr>
        <w:t xml:space="preserve">BRM a fost </w:t>
      </w:r>
      <w:r w:rsidR="00A95709">
        <w:rPr>
          <w:rFonts w:cs="Calibri"/>
          <w:lang w:val="ro-RO"/>
        </w:rPr>
        <w:t>î</w:t>
      </w:r>
      <w:r>
        <w:rPr>
          <w:rFonts w:cs="Calibri"/>
          <w:lang w:val="ro-RO"/>
        </w:rPr>
        <w:t xml:space="preserve">ntregistrată ca </w:t>
      </w:r>
      <w:r>
        <w:rPr>
          <w:rFonts w:cs="Arial"/>
          <w:lang w:val="ro-RO"/>
        </w:rPr>
        <w:t>Mecanism Înregistrat de Raportare la ACER;</w:t>
      </w:r>
    </w:p>
    <w:p w14:paraId="120C33E1" w14:textId="77777777" w:rsidR="002542E4" w:rsidRDefault="007A124F" w:rsidP="002542E4">
      <w:pPr>
        <w:pStyle w:val="ListParagraph"/>
        <w:numPr>
          <w:ilvl w:val="0"/>
          <w:numId w:val="31"/>
        </w:numPr>
        <w:spacing w:after="0"/>
        <w:ind w:left="0" w:firstLine="0"/>
        <w:rPr>
          <w:rFonts w:cs="Calibri"/>
          <w:lang w:val="ro-RO"/>
        </w:rPr>
      </w:pPr>
      <w:r w:rsidRPr="007A124F">
        <w:rPr>
          <w:rFonts w:cs="Arial"/>
          <w:lang w:val="ro-RO"/>
        </w:rPr>
        <w:t>Participantul la Piață este înregistrat în Registrul național al participanților la </w:t>
      </w:r>
      <w:r w:rsidR="002542E4">
        <w:rPr>
          <w:rFonts w:cs="Arial"/>
          <w:lang w:val="ro-RO"/>
        </w:rPr>
        <w:t xml:space="preserve">piața angro de       </w:t>
      </w:r>
      <w:r w:rsidR="002542E4">
        <w:rPr>
          <w:rFonts w:cs="Calibri"/>
          <w:lang w:val="ro-RO"/>
        </w:rPr>
        <w:t xml:space="preserve">        </w:t>
      </w:r>
    </w:p>
    <w:p w14:paraId="792EF91B" w14:textId="45C05550" w:rsidR="00A44AFE" w:rsidRDefault="002542E4" w:rsidP="00D074F7">
      <w:pPr>
        <w:pStyle w:val="ListParagraph"/>
        <w:spacing w:after="0"/>
        <w:rPr>
          <w:rFonts w:cs="Arial"/>
          <w:lang w:val="ro-RO"/>
        </w:rPr>
      </w:pPr>
      <w:r>
        <w:rPr>
          <w:rFonts w:cs="Arial"/>
          <w:lang w:val="ro-RO"/>
        </w:rPr>
        <w:t>e</w:t>
      </w:r>
      <w:r w:rsidRPr="002542E4">
        <w:rPr>
          <w:rFonts w:cs="Arial"/>
          <w:lang w:val="ro-RO"/>
        </w:rPr>
        <w:t>n</w:t>
      </w:r>
      <w:r w:rsidR="007A124F" w:rsidRPr="002542E4">
        <w:rPr>
          <w:rFonts w:cs="Arial"/>
          <w:lang w:val="ro-RO"/>
        </w:rPr>
        <w:t>ergie și în Registrul european al participanților pe piață, atribuindu‐i‐se codul </w:t>
      </w:r>
      <w:r w:rsidR="007A124F" w:rsidRPr="009A5CAB">
        <w:rPr>
          <w:rFonts w:cs="Arial"/>
          <w:lang w:val="ro-RO"/>
        </w:rPr>
        <w:t>ACER </w:t>
      </w:r>
      <w:r w:rsidR="005113A2">
        <w:rPr>
          <w:rFonts w:cs="Arial"/>
          <w:b/>
          <w:lang w:val="ro-RO"/>
        </w:rPr>
        <w:t>……………….</w:t>
      </w:r>
      <w:r w:rsidR="00D074F7" w:rsidRPr="009A5CAB">
        <w:rPr>
          <w:rFonts w:cs="Arial"/>
          <w:lang w:val="ro-RO"/>
        </w:rPr>
        <w:t xml:space="preserve">    </w:t>
      </w:r>
    </w:p>
    <w:p w14:paraId="7E95A684" w14:textId="7E124F82" w:rsidR="00B6760F" w:rsidRPr="00B6760F" w:rsidRDefault="00B6760F" w:rsidP="00B6760F">
      <w:pPr>
        <w:pStyle w:val="ListParagraph"/>
        <w:numPr>
          <w:ilvl w:val="0"/>
          <w:numId w:val="31"/>
        </w:numPr>
        <w:ind w:left="720" w:hanging="720"/>
        <w:jc w:val="both"/>
        <w:rPr>
          <w:rFonts w:cs="Arial"/>
          <w:lang w:val="ro-RO"/>
        </w:rPr>
      </w:pPr>
      <w:r>
        <w:rPr>
          <w:rFonts w:cs="Arial"/>
          <w:lang w:val="ro-RO"/>
        </w:rPr>
        <w:t xml:space="preserve">Decizia </w:t>
      </w:r>
      <w:r w:rsidRPr="00B6760F">
        <w:rPr>
          <w:rFonts w:cs="Arial"/>
          <w:lang w:val="ro-RO"/>
        </w:rPr>
        <w:t xml:space="preserve">(UE) 2020/2152 </w:t>
      </w:r>
      <w:r>
        <w:rPr>
          <w:rFonts w:cs="Arial"/>
          <w:lang w:val="ro-RO"/>
        </w:rPr>
        <w:t xml:space="preserve">a Comisiei </w:t>
      </w:r>
      <w:r w:rsidRPr="00B6760F">
        <w:rPr>
          <w:rFonts w:cs="Arial"/>
          <w:lang w:val="ro-RO"/>
        </w:rPr>
        <w:t>privind 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r>
        <w:rPr>
          <w:rFonts w:cs="Arial"/>
          <w:lang w:val="ro-RO"/>
        </w:rPr>
        <w:t>.</w:t>
      </w:r>
    </w:p>
    <w:p w14:paraId="1A176DC2" w14:textId="77777777" w:rsidR="00A44AFE" w:rsidRPr="00DF7BA4" w:rsidRDefault="00A44AFE" w:rsidP="009E1741">
      <w:pPr>
        <w:pStyle w:val="AODocTxt"/>
        <w:ind w:left="709" w:hanging="709"/>
        <w:rPr>
          <w:rFonts w:ascii="Calibri" w:hAnsi="Calibri"/>
          <w:lang w:val="ro-RO"/>
        </w:rPr>
      </w:pPr>
      <w:r>
        <w:rPr>
          <w:rFonts w:ascii="Calibri" w:hAnsi="Calibri"/>
          <w:lang w:val="ro-RO"/>
        </w:rPr>
        <w:t>SE CONVINE după cum urmează</w:t>
      </w:r>
      <w:r w:rsidRPr="00DF7BA4">
        <w:rPr>
          <w:rFonts w:ascii="Calibri" w:hAnsi="Calibri"/>
          <w:lang w:val="ro-RO"/>
        </w:rPr>
        <w:t>:</w:t>
      </w:r>
    </w:p>
    <w:p w14:paraId="0FDA6327" w14:textId="77777777" w:rsidR="00A44AFE" w:rsidRPr="00DF7BA4" w:rsidRDefault="00A44AFE" w:rsidP="009E1741">
      <w:pPr>
        <w:pStyle w:val="Heading1"/>
        <w:numPr>
          <w:ilvl w:val="0"/>
          <w:numId w:val="0"/>
        </w:numPr>
        <w:ind w:left="720"/>
        <w:rPr>
          <w:rFonts w:ascii="Calibri" w:hAnsi="Calibri"/>
          <w:szCs w:val="22"/>
          <w:lang w:val="ro-RO"/>
        </w:rPr>
      </w:pPr>
    </w:p>
    <w:p w14:paraId="481A8112" w14:textId="77777777" w:rsidR="00A44AFE" w:rsidRPr="00DF7BA4" w:rsidRDefault="00A44AFE" w:rsidP="009E1741">
      <w:pPr>
        <w:pStyle w:val="Heading1"/>
        <w:rPr>
          <w:rFonts w:ascii="Calibri" w:hAnsi="Calibri"/>
          <w:szCs w:val="22"/>
          <w:lang w:val="ro-RO"/>
        </w:rPr>
      </w:pPr>
      <w:r>
        <w:rPr>
          <w:rFonts w:ascii="Calibri" w:hAnsi="Calibri"/>
          <w:szCs w:val="22"/>
          <w:lang w:val="ro-RO"/>
        </w:rPr>
        <w:t>Interpretare</w:t>
      </w:r>
    </w:p>
    <w:p w14:paraId="3BD66854" w14:textId="77777777" w:rsidR="0030426F" w:rsidRDefault="00A44AFE" w:rsidP="004F789D">
      <w:pPr>
        <w:pStyle w:val="Heading2"/>
        <w:jc w:val="both"/>
        <w:rPr>
          <w:rFonts w:ascii="Calibri" w:hAnsi="Calibri"/>
          <w:szCs w:val="22"/>
          <w:lang w:val="ro-RO"/>
        </w:rPr>
      </w:pPr>
      <w:r w:rsidRPr="0030426F">
        <w:rPr>
          <w:rFonts w:ascii="Calibri" w:hAnsi="Calibri"/>
          <w:b/>
          <w:i/>
          <w:szCs w:val="22"/>
          <w:lang w:val="ro-RO"/>
        </w:rPr>
        <w:t>Definiții</w:t>
      </w:r>
      <w:r w:rsidRPr="0030426F">
        <w:rPr>
          <w:rFonts w:ascii="Calibri" w:hAnsi="Calibri"/>
          <w:szCs w:val="22"/>
          <w:lang w:val="ro-RO"/>
        </w:rPr>
        <w:t>. Termenii definiți în Clauza 19 (</w:t>
      </w:r>
      <w:r w:rsidRPr="0030426F">
        <w:rPr>
          <w:rFonts w:ascii="Calibri" w:hAnsi="Calibri"/>
          <w:i/>
          <w:szCs w:val="22"/>
          <w:lang w:val="ro-RO"/>
        </w:rPr>
        <w:t>Definiții și Interpretare</w:t>
      </w:r>
      <w:r w:rsidRPr="0030426F">
        <w:rPr>
          <w:rFonts w:ascii="Calibri" w:hAnsi="Calibri"/>
          <w:szCs w:val="22"/>
          <w:lang w:val="ro-RO"/>
        </w:rPr>
        <w:t>) și în orice altă parte din prezentul Acord vor avea sensurile specificate în acestea în scopul prezentului Acord</w:t>
      </w:r>
      <w:r w:rsidR="0030426F">
        <w:rPr>
          <w:rFonts w:ascii="Calibri" w:hAnsi="Calibri"/>
          <w:szCs w:val="22"/>
          <w:lang w:val="ro-RO"/>
        </w:rPr>
        <w:t>.</w:t>
      </w:r>
    </w:p>
    <w:p w14:paraId="2B6D41B9" w14:textId="77777777" w:rsidR="00A44AFE" w:rsidRPr="0030426F" w:rsidRDefault="00A44AFE" w:rsidP="004F789D">
      <w:pPr>
        <w:pStyle w:val="Heading2"/>
        <w:jc w:val="both"/>
        <w:rPr>
          <w:rFonts w:ascii="Calibri" w:hAnsi="Calibri"/>
          <w:szCs w:val="22"/>
          <w:lang w:val="ro-RO"/>
        </w:rPr>
      </w:pPr>
      <w:r w:rsidRPr="0030426F">
        <w:rPr>
          <w:rFonts w:ascii="Calibri" w:hAnsi="Calibri"/>
          <w:szCs w:val="22"/>
          <w:lang w:val="ro-RO"/>
        </w:rPr>
        <w:t xml:space="preserve"> </w:t>
      </w:r>
      <w:r w:rsidRPr="0030426F">
        <w:rPr>
          <w:rFonts w:ascii="Calibri" w:hAnsi="Calibri"/>
          <w:b/>
          <w:i/>
          <w:szCs w:val="22"/>
          <w:lang w:val="ro-RO"/>
        </w:rPr>
        <w:t>Inconsecvente</w:t>
      </w:r>
      <w:r w:rsidRPr="0030426F">
        <w:rPr>
          <w:rFonts w:ascii="Calibri" w:hAnsi="Calibri"/>
          <w:szCs w:val="22"/>
          <w:lang w:val="ro-RO"/>
        </w:rPr>
        <w:t>. Prezentul Acord va prevala asupra oricăror altor acorduri încheiate între Părți, inclusiv (fără limitare) la orice termeni și condiții generale sau acorduri</w:t>
      </w:r>
      <w:r w:rsidR="00F4021F" w:rsidRPr="0030426F">
        <w:rPr>
          <w:rFonts w:ascii="Calibri" w:hAnsi="Calibri"/>
          <w:szCs w:val="22"/>
          <w:lang w:val="ro-RO"/>
        </w:rPr>
        <w:t>,</w:t>
      </w:r>
      <w:r w:rsidRPr="0030426F">
        <w:rPr>
          <w:rFonts w:ascii="Calibri" w:hAnsi="Calibri"/>
          <w:szCs w:val="22"/>
          <w:lang w:val="ro-RO"/>
        </w:rPr>
        <w:t xml:space="preserve"> în eventualitatea oricărui conflict, doar în măsura în care </w:t>
      </w:r>
      <w:r w:rsidR="00D074F7" w:rsidRPr="0030426F">
        <w:rPr>
          <w:rFonts w:ascii="Calibri" w:hAnsi="Calibri"/>
          <w:szCs w:val="22"/>
          <w:lang w:val="ro-RO"/>
        </w:rPr>
        <w:t xml:space="preserve">acestea </w:t>
      </w:r>
      <w:r w:rsidRPr="0030426F">
        <w:rPr>
          <w:rFonts w:ascii="Calibri" w:hAnsi="Calibri"/>
          <w:szCs w:val="22"/>
          <w:lang w:val="ro-RO"/>
        </w:rPr>
        <w:t>au legătură cu obiectul prezentului Acord.</w:t>
      </w:r>
    </w:p>
    <w:p w14:paraId="197F1C91" w14:textId="77777777" w:rsidR="00A44AFE" w:rsidRPr="00DF7BA4" w:rsidRDefault="00A44AFE" w:rsidP="006A6245">
      <w:pPr>
        <w:rPr>
          <w:lang w:val="ro-RO"/>
        </w:rPr>
      </w:pPr>
    </w:p>
    <w:p w14:paraId="3C77AFA8" w14:textId="77777777" w:rsidR="00A44AFE" w:rsidRPr="00DF7BA4" w:rsidRDefault="00A44AFE" w:rsidP="009E1741">
      <w:pPr>
        <w:pStyle w:val="Heading1"/>
        <w:tabs>
          <w:tab w:val="clear" w:pos="720"/>
        </w:tabs>
        <w:rPr>
          <w:rFonts w:ascii="Calibri" w:hAnsi="Calibri"/>
          <w:szCs w:val="22"/>
          <w:lang w:val="ro-RO"/>
        </w:rPr>
      </w:pPr>
      <w:r>
        <w:rPr>
          <w:rFonts w:ascii="Calibri" w:hAnsi="Calibri"/>
          <w:szCs w:val="22"/>
          <w:lang w:val="ro-RO"/>
        </w:rPr>
        <w:t>Servicii de raportare. Tarife.</w:t>
      </w:r>
    </w:p>
    <w:p w14:paraId="569A96B9" w14:textId="77777777" w:rsidR="00A44AFE" w:rsidRPr="00DF7BA4" w:rsidRDefault="00A44AFE" w:rsidP="004F789D">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solicită, numește și autorizează </w:t>
      </w:r>
      <w:r w:rsidR="00D074F7">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să </w:t>
      </w:r>
      <w:r w:rsidR="00F4021F">
        <w:rPr>
          <w:rFonts w:ascii="Calibri" w:hAnsi="Calibri"/>
          <w:szCs w:val="22"/>
          <w:lang w:val="ro-RO"/>
        </w:rPr>
        <w:t>transmită</w:t>
      </w:r>
      <w:r>
        <w:rPr>
          <w:rFonts w:ascii="Calibri" w:hAnsi="Calibri"/>
          <w:szCs w:val="22"/>
          <w:lang w:val="ro-RO"/>
        </w:rPr>
        <w:t xml:space="preserve"> sau să asigure </w:t>
      </w:r>
      <w:r w:rsidR="00F4021F">
        <w:rPr>
          <w:rFonts w:ascii="Calibri" w:hAnsi="Calibri"/>
          <w:szCs w:val="22"/>
          <w:lang w:val="ro-RO"/>
        </w:rPr>
        <w:t>transmiterea</w:t>
      </w:r>
      <w:r>
        <w:rPr>
          <w:rFonts w:ascii="Calibri" w:hAnsi="Calibri"/>
          <w:szCs w:val="22"/>
          <w:lang w:val="ro-RO"/>
        </w:rPr>
        <w:t xml:space="preserve"> tuturor detaliilor prevăzute în Tabelul 1 din Anexa la Act</w:t>
      </w:r>
      <w:r w:rsidR="00D67FCD">
        <w:rPr>
          <w:rFonts w:ascii="Calibri" w:hAnsi="Calibri"/>
          <w:szCs w:val="22"/>
          <w:lang w:val="ro-RO"/>
        </w:rPr>
        <w:t>ul</w:t>
      </w:r>
      <w:r>
        <w:rPr>
          <w:rFonts w:ascii="Calibri" w:hAnsi="Calibri"/>
          <w:szCs w:val="22"/>
          <w:lang w:val="ro-RO"/>
        </w:rPr>
        <w:t xml:space="preserve"> de Implementare cu </w:t>
      </w:r>
      <w:r>
        <w:rPr>
          <w:rFonts w:ascii="Calibri" w:hAnsi="Calibri"/>
          <w:szCs w:val="22"/>
          <w:lang w:val="ro-RO"/>
        </w:rPr>
        <w:lastRenderedPageBreak/>
        <w:t xml:space="preserve">privire la fiecare Contracte </w:t>
      </w:r>
      <w:r w:rsidR="00D67FCD">
        <w:rPr>
          <w:rFonts w:ascii="Calibri" w:hAnsi="Calibri"/>
          <w:szCs w:val="22"/>
          <w:lang w:val="ro-RO"/>
        </w:rPr>
        <w:t xml:space="preserve">Standard </w:t>
      </w:r>
      <w:r>
        <w:rPr>
          <w:rFonts w:ascii="Calibri" w:hAnsi="Calibri"/>
          <w:szCs w:val="22"/>
          <w:lang w:val="ro-RO"/>
        </w:rPr>
        <w:t xml:space="preserve">sau Ordine de Tranzacționare </w:t>
      </w:r>
      <w:r w:rsidRPr="00DF7BA4">
        <w:rPr>
          <w:rFonts w:ascii="Calibri" w:hAnsi="Calibri"/>
          <w:szCs w:val="22"/>
          <w:lang w:val="ro-RO"/>
        </w:rPr>
        <w:t>(</w:t>
      </w:r>
      <w:r>
        <w:rPr>
          <w:rFonts w:ascii="Calibri" w:hAnsi="Calibri"/>
          <w:szCs w:val="22"/>
          <w:lang w:val="ro-RO"/>
        </w:rPr>
        <w:t>„</w:t>
      </w:r>
      <w:r>
        <w:rPr>
          <w:rFonts w:ascii="Calibri" w:hAnsi="Calibri"/>
          <w:b/>
          <w:szCs w:val="22"/>
          <w:lang w:val="ro-RO"/>
        </w:rPr>
        <w:t>Date de Tranzacționare</w:t>
      </w:r>
      <w:r w:rsidRPr="00DF7BA4">
        <w:rPr>
          <w:rFonts w:ascii="Calibri" w:hAnsi="Calibri"/>
          <w:szCs w:val="22"/>
          <w:lang w:val="ro-RO"/>
        </w:rPr>
        <w:t xml:space="preserve">”) </w:t>
      </w:r>
      <w:r>
        <w:rPr>
          <w:rFonts w:ascii="Calibri" w:hAnsi="Calibri"/>
          <w:szCs w:val="22"/>
          <w:lang w:val="ro-RO"/>
        </w:rPr>
        <w:t xml:space="preserve">prevăzute în Clauza 2(b) de mai jos la </w:t>
      </w:r>
      <w:r w:rsidRPr="00DF7BA4">
        <w:rPr>
          <w:rFonts w:ascii="Calibri" w:hAnsi="Calibri"/>
          <w:szCs w:val="22"/>
          <w:lang w:val="ro-RO"/>
        </w:rPr>
        <w:t>ACER</w:t>
      </w:r>
      <w:r w:rsidR="00D074F7">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în numele</w:t>
      </w:r>
      <w:r w:rsidRPr="00DF7BA4">
        <w:rPr>
          <w:rFonts w:ascii="Calibri" w:hAnsi="Calibri"/>
          <w:szCs w:val="22"/>
          <w:lang w:val="ro-RO"/>
        </w:rPr>
        <w:t xml:space="preserve"> Participant</w:t>
      </w:r>
      <w:r>
        <w:rPr>
          <w:rFonts w:ascii="Calibri" w:hAnsi="Calibri"/>
          <w:szCs w:val="22"/>
          <w:lang w:val="ro-RO"/>
        </w:rPr>
        <w:t>ului</w:t>
      </w:r>
      <w:r w:rsidRPr="00DF7BA4">
        <w:rPr>
          <w:rFonts w:ascii="Calibri" w:hAnsi="Calibri"/>
          <w:szCs w:val="22"/>
          <w:lang w:val="ro-RO"/>
        </w:rPr>
        <w:t xml:space="preserve"> la Piață.</w:t>
      </w:r>
    </w:p>
    <w:p w14:paraId="0395171F" w14:textId="77777777" w:rsidR="00A44AFE" w:rsidRPr="00DF7BA4" w:rsidRDefault="00D074F7" w:rsidP="0071091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 xml:space="preserve">va raporta sau va asigura raportarea următoarelor Date de Tranzacționare plasate de Participantul </w:t>
      </w:r>
      <w:r w:rsidR="00A44AFE" w:rsidRPr="00DF7BA4">
        <w:rPr>
          <w:rFonts w:ascii="Calibri" w:hAnsi="Calibri"/>
          <w:szCs w:val="22"/>
          <w:lang w:val="ro-RO"/>
        </w:rPr>
        <w:t>la Piață</w:t>
      </w:r>
      <w:r w:rsidR="00A44AFE">
        <w:rPr>
          <w:rFonts w:ascii="Calibri" w:hAnsi="Calibri"/>
          <w:szCs w:val="22"/>
          <w:lang w:val="ro-RO"/>
        </w:rPr>
        <w:t xml:space="preserve"> după Data de Demarare</w:t>
      </w:r>
      <w:r>
        <w:rPr>
          <w:rFonts w:ascii="Calibri" w:hAnsi="Calibri"/>
          <w:szCs w:val="22"/>
          <w:lang w:val="ro-RO"/>
        </w:rPr>
        <w:t xml:space="preserve"> </w:t>
      </w:r>
      <w:r w:rsidR="00A44AFE">
        <w:rPr>
          <w:rFonts w:ascii="Calibri" w:hAnsi="Calibri"/>
          <w:szCs w:val="22"/>
          <w:lang w:val="ro-RO"/>
        </w:rPr>
        <w:t>a Raportării R</w:t>
      </w:r>
      <w:r w:rsidR="00A44AFE" w:rsidRPr="00DF7BA4">
        <w:rPr>
          <w:rFonts w:ascii="Calibri" w:hAnsi="Calibri"/>
          <w:szCs w:val="22"/>
          <w:lang w:val="ro-RO"/>
        </w:rPr>
        <w:t xml:space="preserve">EMIT </w:t>
      </w:r>
      <w:r w:rsidR="00A44AFE">
        <w:rPr>
          <w:rFonts w:ascii="Calibri" w:hAnsi="Calibri"/>
          <w:szCs w:val="22"/>
          <w:lang w:val="ro-RO"/>
        </w:rPr>
        <w:t>către ACER</w:t>
      </w:r>
      <w:r w:rsidR="00BE5938">
        <w:rPr>
          <w:rFonts w:ascii="Calibri" w:hAnsi="Calibri"/>
          <w:szCs w:val="22"/>
          <w:lang w:val="ro-RO"/>
        </w:rPr>
        <w:t>,</w:t>
      </w:r>
      <w:r w:rsidR="00A44AFE">
        <w:rPr>
          <w:rFonts w:ascii="Calibri" w:hAnsi="Calibri"/>
          <w:szCs w:val="22"/>
          <w:lang w:val="ro-RO"/>
        </w:rPr>
        <w:t xml:space="preserve"> </w:t>
      </w:r>
      <w:r w:rsidR="00BE5938">
        <w:rPr>
          <w:rFonts w:ascii="Calibri" w:hAnsi="Calibri"/>
          <w:szCs w:val="22"/>
          <w:lang w:val="ro-RO"/>
        </w:rPr>
        <w:t>după cum urmează</w:t>
      </w:r>
      <w:r w:rsidR="00A44AFE" w:rsidRPr="00DF7BA4">
        <w:rPr>
          <w:rFonts w:ascii="Calibri" w:hAnsi="Calibri"/>
          <w:szCs w:val="22"/>
          <w:lang w:val="ro-RO"/>
        </w:rPr>
        <w:t>:</w:t>
      </w:r>
    </w:p>
    <w:p w14:paraId="09A4A08F" w14:textId="77777777" w:rsidR="00A44AFE" w:rsidRPr="00DF7BA4" w:rsidRDefault="00A44AFE" w:rsidP="00A44AFE">
      <w:pPr>
        <w:pStyle w:val="Heading3"/>
        <w:jc w:val="both"/>
        <w:rPr>
          <w:rFonts w:ascii="Calibri" w:hAnsi="Calibri"/>
          <w:lang w:val="ro-RO"/>
        </w:rPr>
      </w:pPr>
      <w:r w:rsidRPr="00DF7BA4">
        <w:rPr>
          <w:rFonts w:ascii="Calibri" w:hAnsi="Calibri"/>
          <w:lang w:val="ro-RO"/>
        </w:rPr>
        <w:t>Contract</w:t>
      </w:r>
      <w:r>
        <w:rPr>
          <w:rFonts w:ascii="Calibri" w:hAnsi="Calibri"/>
          <w:lang w:val="ro-RO"/>
        </w:rPr>
        <w:t>el</w:t>
      </w:r>
      <w:r w:rsidR="00BE5938">
        <w:rPr>
          <w:rFonts w:ascii="Calibri" w:hAnsi="Calibri"/>
          <w:lang w:val="ro-RO"/>
        </w:rPr>
        <w:t>e</w:t>
      </w:r>
      <w:r w:rsidRPr="00384423">
        <w:rPr>
          <w:rFonts w:ascii="Calibri" w:hAnsi="Calibri"/>
          <w:lang w:val="ro-RO"/>
        </w:rPr>
        <w:t xml:space="preserve"> </w:t>
      </w:r>
      <w:r w:rsidRPr="00DF7BA4">
        <w:rPr>
          <w:rFonts w:ascii="Calibri" w:hAnsi="Calibri"/>
          <w:lang w:val="ro-RO"/>
        </w:rPr>
        <w:t>Standard</w:t>
      </w:r>
      <w:r>
        <w:rPr>
          <w:rFonts w:ascii="Calibri" w:hAnsi="Calibri"/>
          <w:lang w:val="ro-RO"/>
        </w:rPr>
        <w:t xml:space="preserve"> încheiate de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prin </w:t>
      </w:r>
      <w:r w:rsidR="00D074F7">
        <w:rPr>
          <w:rFonts w:ascii="Calibri" w:hAnsi="Calibri"/>
          <w:lang w:val="ro-RO"/>
        </w:rPr>
        <w:t>BRM</w:t>
      </w:r>
      <w:r>
        <w:rPr>
          <w:rFonts w:ascii="Calibri" w:hAnsi="Calibri"/>
          <w:lang w:val="ro-RO"/>
        </w:rPr>
        <w:t xml:space="preserve"> pentru furnizarea de gaze naturale („</w:t>
      </w:r>
      <w:r>
        <w:rPr>
          <w:rFonts w:ascii="Calibri" w:hAnsi="Calibri"/>
          <w:b/>
          <w:lang w:val="ro-RO"/>
        </w:rPr>
        <w:t>Contracte Standard R</w:t>
      </w:r>
      <w:r w:rsidRPr="00DF7BA4">
        <w:rPr>
          <w:rFonts w:ascii="Calibri" w:hAnsi="Calibri"/>
          <w:b/>
          <w:lang w:val="ro-RO"/>
        </w:rPr>
        <w:t>elevant</w:t>
      </w:r>
      <w:r>
        <w:rPr>
          <w:rFonts w:ascii="Calibri" w:hAnsi="Calibri"/>
          <w:b/>
          <w:lang w:val="ro-RO"/>
        </w:rPr>
        <w:t>e</w:t>
      </w:r>
      <w:r w:rsidRPr="00DF7BA4">
        <w:rPr>
          <w:rFonts w:ascii="Calibri" w:hAnsi="Calibri"/>
          <w:lang w:val="ro-RO"/>
        </w:rPr>
        <w:t>”);</w:t>
      </w:r>
    </w:p>
    <w:p w14:paraId="0BB04C71" w14:textId="77777777" w:rsidR="00A44AFE" w:rsidRPr="00DF7BA4" w:rsidRDefault="00A44AFE" w:rsidP="00A44AFE">
      <w:pPr>
        <w:pStyle w:val="Heading3"/>
        <w:jc w:val="both"/>
        <w:rPr>
          <w:rFonts w:ascii="Calibri" w:hAnsi="Calibri"/>
          <w:lang w:val="ro-RO"/>
        </w:rPr>
      </w:pPr>
      <w:r>
        <w:rPr>
          <w:rFonts w:ascii="Calibri" w:hAnsi="Calibri" w:cs="Calibri"/>
          <w:lang w:val="ro-RO"/>
        </w:rPr>
        <w:t>Ordinel</w:t>
      </w:r>
      <w:r w:rsidR="00BE5938">
        <w:rPr>
          <w:rFonts w:ascii="Calibri" w:hAnsi="Calibri" w:cs="Calibri"/>
          <w:lang w:val="ro-RO"/>
        </w:rPr>
        <w:t>e</w:t>
      </w:r>
      <w:r>
        <w:rPr>
          <w:rFonts w:ascii="Calibri" w:hAnsi="Calibri" w:cs="Calibri"/>
          <w:lang w:val="ro-RO"/>
        </w:rPr>
        <w:t xml:space="preserve"> de Tranzacționare plasate prin </w:t>
      </w:r>
      <w:r w:rsidR="00D074F7">
        <w:rPr>
          <w:rFonts w:ascii="Calibri" w:hAnsi="Calibri" w:cs="Calibri"/>
          <w:lang w:val="ro-RO"/>
        </w:rPr>
        <w:t>BRM</w:t>
      </w:r>
      <w:r>
        <w:rPr>
          <w:rFonts w:ascii="Calibri" w:hAnsi="Calibri" w:cs="Calibri"/>
          <w:lang w:val="ro-RO"/>
        </w:rPr>
        <w:t xml:space="preserve"> corelate  și necorelate</w:t>
      </w:r>
      <w:r w:rsidRPr="00DF7BA4">
        <w:rPr>
          <w:rFonts w:ascii="Calibri" w:hAnsi="Calibri"/>
          <w:lang w:val="ro-RO"/>
        </w:rPr>
        <w:t xml:space="preserve">, </w:t>
      </w:r>
      <w:r>
        <w:rPr>
          <w:rFonts w:ascii="Calibri" w:hAnsi="Calibri"/>
          <w:lang w:val="ro-RO"/>
        </w:rPr>
        <w:t xml:space="preserve">care sunt făcute vizibile prin intermediul ecranului electronic de brokeraj al </w:t>
      </w:r>
      <w:r w:rsidR="00D074F7">
        <w:rPr>
          <w:rFonts w:ascii="Calibri" w:hAnsi="Calibri"/>
          <w:lang w:val="ro-RO"/>
        </w:rPr>
        <w:t>BRM</w:t>
      </w:r>
      <w:r w:rsidR="00F4021F">
        <w:rPr>
          <w:rFonts w:ascii="Calibri" w:hAnsi="Calibri"/>
          <w:lang w:val="ro-RO"/>
        </w:rPr>
        <w:t xml:space="preserve"> </w:t>
      </w:r>
      <w:r>
        <w:rPr>
          <w:rFonts w:ascii="Calibri" w:hAnsi="Calibri"/>
          <w:lang w:val="ro-RO"/>
        </w:rPr>
        <w:t>(„</w:t>
      </w:r>
      <w:r>
        <w:rPr>
          <w:rFonts w:ascii="Calibri" w:hAnsi="Calibri"/>
          <w:b/>
          <w:lang w:val="ro-RO"/>
        </w:rPr>
        <w:t>Ordine Relevante</w:t>
      </w:r>
      <w:r w:rsidRPr="00DF7BA4">
        <w:rPr>
          <w:rFonts w:ascii="Calibri" w:hAnsi="Calibri"/>
          <w:lang w:val="ro-RO"/>
        </w:rPr>
        <w:t>”)</w:t>
      </w:r>
      <w:r w:rsidR="00E314CF">
        <w:rPr>
          <w:rFonts w:ascii="Calibri" w:hAnsi="Calibri"/>
          <w:lang w:val="ro-RO"/>
        </w:rPr>
        <w:t>,</w:t>
      </w:r>
      <w:r w:rsidRPr="00DF7BA4">
        <w:rPr>
          <w:rFonts w:ascii="Calibri" w:hAnsi="Calibri"/>
          <w:lang w:val="ro-RO"/>
        </w:rPr>
        <w:t xml:space="preserve"> </w:t>
      </w:r>
    </w:p>
    <w:p w14:paraId="05715143" w14:textId="77777777" w:rsidR="00190F2B" w:rsidRPr="00E314CF" w:rsidRDefault="000F03B9" w:rsidP="00F4021F">
      <w:pPr>
        <w:pStyle w:val="Heading3"/>
        <w:numPr>
          <w:ilvl w:val="0"/>
          <w:numId w:val="0"/>
        </w:numPr>
        <w:ind w:left="1440"/>
        <w:jc w:val="both"/>
        <w:rPr>
          <w:rFonts w:ascii="Calibri" w:hAnsi="Calibri"/>
          <w:b/>
          <w:lang w:val="ro-RO"/>
        </w:rPr>
      </w:pPr>
      <w:r>
        <w:rPr>
          <w:rFonts w:ascii="Calibri" w:hAnsi="Calibri" w:cs="Calibri"/>
          <w:lang w:val="ro-RO"/>
        </w:rPr>
        <w:t xml:space="preserve">          </w:t>
      </w:r>
      <w:r w:rsidR="00FF5F08">
        <w:rPr>
          <w:rFonts w:ascii="Calibri" w:hAnsi="Calibri" w:cs="Calibri"/>
          <w:lang w:val="ro-RO"/>
        </w:rPr>
        <w:t xml:space="preserve">   </w:t>
      </w:r>
      <w:r w:rsidR="00190F2B" w:rsidRPr="00E314CF">
        <w:rPr>
          <w:rFonts w:ascii="Calibri" w:hAnsi="Calibri" w:cs="Calibri"/>
          <w:b/>
          <w:lang w:val="ro-RO"/>
        </w:rPr>
        <w:t xml:space="preserve">denumite în continuare în mod colectiv „Date Relevante de </w:t>
      </w:r>
      <w:r w:rsidRPr="00E314CF">
        <w:rPr>
          <w:rFonts w:ascii="Calibri" w:hAnsi="Calibri" w:cs="Calibri"/>
          <w:b/>
          <w:lang w:val="ro-RO"/>
        </w:rPr>
        <w:t>Tranzacţionare</w:t>
      </w:r>
      <w:r w:rsidR="00190F2B" w:rsidRPr="00E314CF">
        <w:rPr>
          <w:rFonts w:ascii="Calibri" w:hAnsi="Calibri" w:cs="Calibri"/>
          <w:b/>
          <w:lang w:val="ro-RO"/>
        </w:rPr>
        <w:t>”).</w:t>
      </w:r>
    </w:p>
    <w:p w14:paraId="67473262" w14:textId="77777777" w:rsidR="00190F2B" w:rsidRPr="00190F2B" w:rsidRDefault="00190F2B" w:rsidP="00190F2B">
      <w:pPr>
        <w:pStyle w:val="AONormal"/>
        <w:rPr>
          <w:lang w:val="ro-RO"/>
        </w:rPr>
      </w:pPr>
      <w:r>
        <w:rPr>
          <w:lang w:val="ro-RO"/>
        </w:rPr>
        <w:t xml:space="preserve">                   </w:t>
      </w:r>
    </w:p>
    <w:p w14:paraId="3164B889" w14:textId="77777777" w:rsidR="00710918" w:rsidRDefault="00D67FCD" w:rsidP="00710918">
      <w:pPr>
        <w:tabs>
          <w:tab w:val="left" w:pos="1440"/>
        </w:tabs>
        <w:jc w:val="both"/>
        <w:rPr>
          <w:rFonts w:asciiTheme="minorHAnsi" w:hAnsiTheme="minorHAnsi"/>
          <w:lang w:val="ro-RO"/>
        </w:rPr>
      </w:pPr>
      <w:r>
        <w:rPr>
          <w:rFonts w:asciiTheme="minorHAnsi" w:hAnsiTheme="minorHAnsi"/>
          <w:lang w:val="ro-RO"/>
        </w:rPr>
        <w:t xml:space="preserve">              (c)  </w:t>
      </w:r>
      <w:r w:rsidR="00710918">
        <w:rPr>
          <w:rFonts w:asciiTheme="minorHAnsi" w:hAnsiTheme="minorHAnsi"/>
          <w:lang w:val="ro-RO"/>
        </w:rPr>
        <w:t xml:space="preserve"> </w:t>
      </w:r>
      <w:r>
        <w:rPr>
          <w:rFonts w:asciiTheme="minorHAnsi" w:hAnsiTheme="minorHAnsi"/>
          <w:lang w:val="ro-RO"/>
        </w:rPr>
        <w:t xml:space="preserve"> </w:t>
      </w:r>
      <w:r w:rsidR="00710918">
        <w:rPr>
          <w:rFonts w:asciiTheme="minorHAnsi" w:hAnsiTheme="minorHAnsi"/>
          <w:lang w:val="ro-RO"/>
        </w:rPr>
        <w:t xml:space="preserve">      BRM va oferi servicii de a</w:t>
      </w:r>
      <w:r w:rsidR="00190F2B" w:rsidRPr="006A502A">
        <w:rPr>
          <w:rFonts w:asciiTheme="minorHAnsi" w:hAnsiTheme="minorHAnsi"/>
          <w:lang w:val="ro-RO"/>
        </w:rPr>
        <w:t>ccesare</w:t>
      </w:r>
      <w:r w:rsidR="00710918">
        <w:rPr>
          <w:rFonts w:asciiTheme="minorHAnsi" w:hAnsiTheme="minorHAnsi"/>
          <w:lang w:val="ro-RO"/>
        </w:rPr>
        <w:t xml:space="preserve"> </w:t>
      </w:r>
      <w:r w:rsidR="00190F2B" w:rsidRPr="006A502A">
        <w:rPr>
          <w:rFonts w:asciiTheme="minorHAnsi" w:hAnsiTheme="minorHAnsi"/>
          <w:lang w:val="ro-RO"/>
        </w:rPr>
        <w:t>a datelor de tranzac</w:t>
      </w:r>
      <w:r w:rsidR="000F03B9">
        <w:rPr>
          <w:rFonts w:asciiTheme="minorHAnsi" w:hAnsiTheme="minorHAnsi"/>
          <w:lang w:val="ro-RO"/>
        </w:rPr>
        <w:t>ţ</w:t>
      </w:r>
      <w:r w:rsidR="00190F2B" w:rsidRPr="006A502A">
        <w:rPr>
          <w:rFonts w:asciiTheme="minorHAnsi" w:hAnsiTheme="minorHAnsi"/>
          <w:lang w:val="ro-RO"/>
        </w:rPr>
        <w:t>ionare</w:t>
      </w:r>
      <w:r w:rsidR="003D41A1">
        <w:rPr>
          <w:rFonts w:asciiTheme="minorHAnsi" w:hAnsiTheme="minorHAnsi"/>
          <w:lang w:val="ro-RO"/>
        </w:rPr>
        <w:t xml:space="preserve">, inclusiv </w:t>
      </w:r>
      <w:r w:rsidR="00190F2B" w:rsidRPr="00710918">
        <w:rPr>
          <w:rFonts w:asciiTheme="minorHAnsi" w:hAnsiTheme="minorHAnsi"/>
          <w:lang w:val="ro-RO"/>
        </w:rPr>
        <w:t>pentru situa</w:t>
      </w:r>
      <w:r w:rsidR="000F03B9" w:rsidRPr="00710918">
        <w:rPr>
          <w:rFonts w:asciiTheme="minorHAnsi" w:hAnsiTheme="minorHAnsi"/>
          <w:lang w:val="ro-RO"/>
        </w:rPr>
        <w:t>ţ</w:t>
      </w:r>
      <w:r w:rsidR="00190F2B" w:rsidRPr="00710918">
        <w:rPr>
          <w:rFonts w:asciiTheme="minorHAnsi" w:hAnsiTheme="minorHAnsi"/>
          <w:lang w:val="ro-RO"/>
        </w:rPr>
        <w:t xml:space="preserve">ia </w:t>
      </w:r>
      <w:r w:rsidR="006A502A" w:rsidRPr="00710918">
        <w:rPr>
          <w:rFonts w:ascii="Calibri" w:hAnsi="Calibri" w:cs="Calibri"/>
          <w:lang w:val="ro-RO"/>
        </w:rPr>
        <w:t>în</w:t>
      </w:r>
      <w:r w:rsidR="006A502A" w:rsidRPr="00710918">
        <w:rPr>
          <w:rFonts w:asciiTheme="minorHAnsi" w:hAnsiTheme="minorHAnsi"/>
          <w:lang w:val="ro-RO"/>
        </w:rPr>
        <w:t xml:space="preserve"> care  </w:t>
      </w:r>
      <w:r w:rsidR="00710918">
        <w:rPr>
          <w:rFonts w:asciiTheme="minorHAnsi" w:hAnsiTheme="minorHAnsi"/>
          <w:lang w:val="ro-RO"/>
        </w:rPr>
        <w:t xml:space="preserve"> </w:t>
      </w:r>
    </w:p>
    <w:p w14:paraId="00083EEF" w14:textId="77777777" w:rsidR="00190F2B" w:rsidRPr="00710918" w:rsidRDefault="00710918" w:rsidP="00710918">
      <w:pPr>
        <w:jc w:val="both"/>
        <w:rPr>
          <w:rFonts w:asciiTheme="minorHAnsi" w:hAnsiTheme="minorHAnsi"/>
          <w:lang w:val="ro-RO"/>
        </w:rPr>
      </w:pPr>
      <w:r>
        <w:rPr>
          <w:rFonts w:asciiTheme="minorHAnsi" w:hAnsiTheme="minorHAnsi"/>
          <w:lang w:val="ro-RO"/>
        </w:rPr>
        <w:t xml:space="preserve">                             </w:t>
      </w:r>
      <w:r w:rsidR="00190F2B" w:rsidRPr="00710918">
        <w:rPr>
          <w:rFonts w:asciiTheme="minorHAnsi" w:hAnsiTheme="minorHAnsi"/>
          <w:lang w:val="ro-RO"/>
        </w:rPr>
        <w:t xml:space="preserve">Participantul </w:t>
      </w:r>
      <w:r w:rsidR="00E314CF" w:rsidRPr="00710918">
        <w:rPr>
          <w:rFonts w:asciiTheme="minorHAnsi" w:hAnsiTheme="minorHAnsi"/>
          <w:lang w:val="ro-RO"/>
        </w:rPr>
        <w:t xml:space="preserve">la Piaţă </w:t>
      </w:r>
      <w:r w:rsidR="000F03B9" w:rsidRPr="00710918">
        <w:rPr>
          <w:rFonts w:asciiTheme="minorHAnsi" w:hAnsiTheme="minorHAnsi"/>
          <w:lang w:val="ro-RO"/>
        </w:rPr>
        <w:t>optează</w:t>
      </w:r>
      <w:r w:rsidR="00190F2B" w:rsidRPr="00710918">
        <w:rPr>
          <w:rFonts w:asciiTheme="minorHAnsi" w:hAnsiTheme="minorHAnsi"/>
          <w:lang w:val="ro-RO"/>
        </w:rPr>
        <w:t xml:space="preserve"> s</w:t>
      </w:r>
      <w:r w:rsidR="006A502A" w:rsidRPr="00710918">
        <w:rPr>
          <w:rFonts w:asciiTheme="minorHAnsi" w:hAnsiTheme="minorHAnsi"/>
          <w:lang w:val="ro-RO"/>
        </w:rPr>
        <w:t>ă</w:t>
      </w:r>
      <w:r w:rsidR="00190F2B" w:rsidRPr="00710918">
        <w:rPr>
          <w:rFonts w:asciiTheme="minorHAnsi" w:hAnsiTheme="minorHAnsi"/>
          <w:lang w:val="ro-RO"/>
        </w:rPr>
        <w:t xml:space="preserve"> utilizeze pentru raportare un alt RRM.</w:t>
      </w:r>
    </w:p>
    <w:p w14:paraId="5762FE29" w14:textId="77777777" w:rsidR="00190F2B" w:rsidRPr="00190F2B" w:rsidRDefault="00190F2B" w:rsidP="00710918">
      <w:pPr>
        <w:pStyle w:val="AONormal"/>
        <w:rPr>
          <w:rFonts w:asciiTheme="minorHAnsi" w:hAnsiTheme="minorHAnsi"/>
          <w:lang w:val="ro-RO"/>
        </w:rPr>
      </w:pPr>
    </w:p>
    <w:p w14:paraId="0BBD529A"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(d)         </w:t>
      </w:r>
      <w:r w:rsidR="00190F2B">
        <w:rPr>
          <w:rFonts w:ascii="Calibri" w:hAnsi="Calibri"/>
          <w:szCs w:val="22"/>
          <w:lang w:val="ro-RO"/>
        </w:rPr>
        <w:t>Î</w:t>
      </w:r>
      <w:r w:rsidR="00A44AFE">
        <w:rPr>
          <w:rFonts w:ascii="Calibri" w:hAnsi="Calibri"/>
          <w:szCs w:val="22"/>
          <w:lang w:val="ro-RO"/>
        </w:rPr>
        <w:t xml:space="preserve">n considerarea serviciilor prestate </w:t>
      </w:r>
      <w:r w:rsidR="00190F2B">
        <w:rPr>
          <w:rFonts w:ascii="Calibri" w:hAnsi="Calibri"/>
          <w:szCs w:val="22"/>
          <w:lang w:val="ro-RO"/>
        </w:rPr>
        <w:t>î</w:t>
      </w:r>
      <w:r w:rsidR="00A44AFE">
        <w:rPr>
          <w:rFonts w:ascii="Calibri" w:hAnsi="Calibri"/>
          <w:szCs w:val="22"/>
          <w:lang w:val="ro-RO"/>
        </w:rPr>
        <w:t>n conformitate cu prevederile din Clauza 2(b)</w:t>
      </w:r>
      <w:r>
        <w:rPr>
          <w:rFonts w:ascii="Calibri" w:hAnsi="Calibri"/>
          <w:szCs w:val="22"/>
          <w:lang w:val="ro-RO"/>
        </w:rPr>
        <w:t xml:space="preserve"> si 2 (c)</w:t>
      </w:r>
      <w:r w:rsidR="00A44AFE">
        <w:rPr>
          <w:rFonts w:ascii="Calibri" w:hAnsi="Calibri"/>
          <w:szCs w:val="22"/>
          <w:lang w:val="ro-RO"/>
        </w:rPr>
        <w:t xml:space="preserve">, </w:t>
      </w:r>
    </w:p>
    <w:p w14:paraId="791687AD"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147290">
        <w:rPr>
          <w:rFonts w:ascii="Calibri" w:hAnsi="Calibri"/>
          <w:szCs w:val="22"/>
          <w:lang w:val="ro-RO"/>
        </w:rPr>
        <w:t>BRM</w:t>
      </w:r>
      <w:r w:rsidR="00A44AFE">
        <w:rPr>
          <w:rFonts w:ascii="Calibri" w:hAnsi="Calibri"/>
          <w:szCs w:val="22"/>
          <w:lang w:val="ro-RO"/>
        </w:rPr>
        <w:t xml:space="preserve"> va factura, iar Participantul </w:t>
      </w:r>
      <w:r w:rsidR="00A44AFE" w:rsidRPr="007B0946">
        <w:rPr>
          <w:rFonts w:ascii="Calibri" w:hAnsi="Calibri"/>
          <w:szCs w:val="22"/>
          <w:lang w:val="ro-RO"/>
        </w:rPr>
        <w:t>la Piață</w:t>
      </w:r>
      <w:r w:rsidR="00A44AFE">
        <w:rPr>
          <w:rFonts w:ascii="Calibri" w:hAnsi="Calibri"/>
          <w:szCs w:val="22"/>
          <w:lang w:val="ro-RO"/>
        </w:rPr>
        <w:t xml:space="preserve"> va achita tarifele </w:t>
      </w:r>
      <w:r w:rsidR="00A44AFE" w:rsidRPr="003927AD">
        <w:rPr>
          <w:rFonts w:ascii="Calibri" w:hAnsi="Calibri"/>
          <w:szCs w:val="22"/>
          <w:lang w:val="ro-RO"/>
        </w:rPr>
        <w:t>prezentate in Anexa</w:t>
      </w:r>
      <w:r w:rsidR="00A44AFE">
        <w:rPr>
          <w:rFonts w:ascii="Calibri" w:hAnsi="Calibri"/>
          <w:szCs w:val="22"/>
          <w:lang w:val="ro-RO"/>
        </w:rPr>
        <w:t xml:space="preserve"> 4 la prezentul </w:t>
      </w:r>
      <w:r>
        <w:rPr>
          <w:rFonts w:ascii="Calibri" w:hAnsi="Calibri"/>
          <w:szCs w:val="22"/>
          <w:lang w:val="ro-RO"/>
        </w:rPr>
        <w:t xml:space="preserve"> </w:t>
      </w:r>
    </w:p>
    <w:p w14:paraId="705FFEB7"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Acord</w:t>
      </w:r>
      <w:r w:rsidR="00190F2B">
        <w:rPr>
          <w:rFonts w:ascii="Calibri" w:hAnsi="Calibri"/>
          <w:szCs w:val="22"/>
          <w:lang w:val="ro-RO"/>
        </w:rPr>
        <w:t>, la termenul scadent indicat în factură</w:t>
      </w:r>
      <w:r w:rsidR="00883263">
        <w:rPr>
          <w:rFonts w:ascii="Calibri" w:hAnsi="Calibri"/>
          <w:szCs w:val="22"/>
          <w:lang w:val="ro-RO"/>
        </w:rPr>
        <w:t>.</w:t>
      </w:r>
    </w:p>
    <w:p w14:paraId="2DBBB0E3"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(e)         </w:t>
      </w:r>
      <w:r w:rsidR="00A44AFE">
        <w:rPr>
          <w:rFonts w:ascii="Calibri" w:hAnsi="Calibri"/>
          <w:szCs w:val="22"/>
          <w:lang w:val="ro-RO"/>
        </w:rPr>
        <w:t>În respectarea obligațiilor sale care decurg din prezentul Acord,</w:t>
      </w:r>
      <w:r w:rsidR="00790B52">
        <w:rPr>
          <w:rFonts w:ascii="Calibri" w:hAnsi="Calibri"/>
          <w:szCs w:val="22"/>
          <w:lang w:val="ro-RO"/>
        </w:rPr>
        <w:t xml:space="preserve"> BRM </w:t>
      </w:r>
      <w:r w:rsidR="00A44AFE">
        <w:rPr>
          <w:rFonts w:ascii="Calibri" w:hAnsi="Calibri"/>
          <w:szCs w:val="22"/>
          <w:lang w:val="ro-RO"/>
        </w:rPr>
        <w:t xml:space="preserve">va avea în vedere </w:t>
      </w:r>
      <w:r>
        <w:rPr>
          <w:rFonts w:ascii="Calibri" w:hAnsi="Calibri"/>
          <w:szCs w:val="22"/>
          <w:lang w:val="ro-RO"/>
        </w:rPr>
        <w:t xml:space="preserve"> </w:t>
      </w:r>
    </w:p>
    <w:p w14:paraId="147DB86E"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 xml:space="preserve">îndrumările din </w:t>
      </w:r>
      <w:r w:rsidR="00A44AFE" w:rsidRPr="00DF7BA4">
        <w:rPr>
          <w:rFonts w:ascii="Calibri" w:hAnsi="Calibri"/>
          <w:szCs w:val="22"/>
          <w:lang w:val="ro-RO"/>
        </w:rPr>
        <w:t xml:space="preserve">TRUM </w:t>
      </w:r>
      <w:r w:rsidR="00A44AFE">
        <w:rPr>
          <w:rFonts w:ascii="Calibri" w:hAnsi="Calibri"/>
          <w:szCs w:val="22"/>
          <w:lang w:val="ro-RO"/>
        </w:rPr>
        <w:t>și</w:t>
      </w:r>
      <w:r w:rsidR="00A44AFE" w:rsidRPr="00DF7BA4">
        <w:rPr>
          <w:rFonts w:ascii="Calibri" w:hAnsi="Calibri"/>
          <w:szCs w:val="22"/>
          <w:lang w:val="ro-RO"/>
        </w:rPr>
        <w:t xml:space="preserve"> </w:t>
      </w:r>
      <w:r w:rsidR="00A44AFE">
        <w:rPr>
          <w:rFonts w:ascii="Calibri" w:hAnsi="Calibri"/>
          <w:szCs w:val="22"/>
          <w:lang w:val="ro-RO"/>
        </w:rPr>
        <w:t>MdP</w:t>
      </w:r>
      <w:r w:rsidR="00883263">
        <w:rPr>
          <w:rFonts w:ascii="Calibri" w:hAnsi="Calibri"/>
          <w:szCs w:val="22"/>
          <w:lang w:val="ro-RO"/>
        </w:rPr>
        <w:t>.</w:t>
      </w:r>
    </w:p>
    <w:p w14:paraId="3618FDC6" w14:textId="77777777" w:rsidR="00883263" w:rsidRPr="00883263" w:rsidRDefault="00883263" w:rsidP="00710918">
      <w:pPr>
        <w:rPr>
          <w:lang w:val="ro-RO"/>
        </w:rPr>
      </w:pPr>
    </w:p>
    <w:p w14:paraId="77CC560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00710918">
        <w:rPr>
          <w:rFonts w:ascii="Calibri" w:hAnsi="Calibri"/>
          <w:szCs w:val="22"/>
          <w:lang w:val="ro-RO"/>
        </w:rPr>
        <w:t>f</w:t>
      </w:r>
      <w:r>
        <w:rPr>
          <w:rFonts w:ascii="Calibri" w:hAnsi="Calibri"/>
          <w:szCs w:val="22"/>
          <w:lang w:val="ro-RO"/>
        </w:rPr>
        <w:t>)       Da</w:t>
      </w:r>
      <w:r w:rsidRPr="00790B52">
        <w:rPr>
          <w:rFonts w:ascii="Calibri" w:hAnsi="Calibri"/>
          <w:szCs w:val="22"/>
          <w:lang w:val="ro-RO"/>
        </w:rPr>
        <w:t xml:space="preserve">că BRM nu raportează sau se așteaptă, în mod rezonabil, că nu va raporta Datele Relevante </w:t>
      </w:r>
    </w:p>
    <w:p w14:paraId="750DB7E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de Tranzacționare la ACER până la Data Limită, BRM va notifica Participantul la Piață în scris, </w:t>
      </w:r>
      <w:r>
        <w:rPr>
          <w:rFonts w:ascii="Calibri" w:hAnsi="Calibri"/>
          <w:szCs w:val="22"/>
          <w:lang w:val="ro-RO"/>
        </w:rPr>
        <w:t xml:space="preserve"> </w:t>
      </w:r>
    </w:p>
    <w:p w14:paraId="2A5576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oferind detalii în care se explică motivul(ele) pentru respectiva notificare, în cel mai scurt timp </w:t>
      </w:r>
    </w:p>
    <w:p w14:paraId="2BB4EA9D"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posibil, iar Participantul la Piață va avea dreptul de a raporta respectivele Date Relevante de </w:t>
      </w:r>
    </w:p>
    <w:p w14:paraId="569940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Tranzacţionare către un alt Mecanism înregistrat de raportare</w:t>
      </w:r>
      <w:r>
        <w:rPr>
          <w:rFonts w:ascii="Calibri" w:hAnsi="Calibri"/>
          <w:szCs w:val="22"/>
          <w:lang w:val="ro-RO"/>
        </w:rPr>
        <w:t xml:space="preserve"> selectat.</w:t>
      </w:r>
    </w:p>
    <w:p w14:paraId="50515826"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p>
    <w:p w14:paraId="5BAF86B7"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În orice alt caz, Participantul la Piață nu va raporta sau nu va face aranjamente pentru </w:t>
      </w:r>
      <w:r>
        <w:rPr>
          <w:rFonts w:ascii="Calibri" w:hAnsi="Calibri"/>
          <w:szCs w:val="22"/>
          <w:lang w:val="ro-RO"/>
        </w:rPr>
        <w:t xml:space="preserve"> </w:t>
      </w:r>
    </w:p>
    <w:p w14:paraId="77CFFD4F" w14:textId="77777777" w:rsidR="00883263" w:rsidRPr="00790B52"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raportarea către ACER a Datelor Relevante de Tranzacționare.</w:t>
      </w:r>
    </w:p>
    <w:p w14:paraId="0135AFF2" w14:textId="77777777" w:rsidR="00A44AFE" w:rsidRPr="00DF7BA4" w:rsidRDefault="00A44AFE" w:rsidP="00883263">
      <w:pPr>
        <w:pStyle w:val="Heading2"/>
        <w:numPr>
          <w:ilvl w:val="0"/>
          <w:numId w:val="0"/>
        </w:numPr>
        <w:ind w:left="720"/>
        <w:jc w:val="both"/>
        <w:rPr>
          <w:rFonts w:ascii="Calibri" w:hAnsi="Calibri"/>
          <w:szCs w:val="22"/>
          <w:lang w:val="ro-RO"/>
        </w:rPr>
      </w:pPr>
    </w:p>
    <w:p w14:paraId="03AB8E4A"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Obliga</w:t>
      </w:r>
      <w:r>
        <w:rPr>
          <w:rFonts w:ascii="Calibri" w:hAnsi="Calibri"/>
          <w:szCs w:val="22"/>
          <w:lang w:val="ro-RO"/>
        </w:rPr>
        <w:t>țiile</w:t>
      </w:r>
      <w:r w:rsidRPr="00894501">
        <w:rPr>
          <w:rFonts w:ascii="Calibri" w:hAnsi="Calibri"/>
          <w:szCs w:val="22"/>
          <w:lang w:val="ro-RO"/>
        </w:rPr>
        <w:t xml:space="preserve"> </w:t>
      </w:r>
      <w:r w:rsidR="009269B4">
        <w:rPr>
          <w:rFonts w:ascii="Calibri" w:hAnsi="Calibri"/>
          <w:szCs w:val="22"/>
          <w:lang w:val="ro-RO"/>
        </w:rPr>
        <w:t>BRM</w:t>
      </w:r>
    </w:p>
    <w:p w14:paraId="677E6946" w14:textId="77777777" w:rsidR="00A44AFE" w:rsidRPr="00DF7BA4" w:rsidRDefault="00A44AFE" w:rsidP="00904B58">
      <w:pPr>
        <w:pStyle w:val="Heading2"/>
        <w:numPr>
          <w:ilvl w:val="0"/>
          <w:numId w:val="0"/>
        </w:numPr>
        <w:tabs>
          <w:tab w:val="left" w:pos="709"/>
        </w:tabs>
        <w:ind w:left="720"/>
        <w:jc w:val="both"/>
        <w:rPr>
          <w:rFonts w:ascii="Calibri" w:hAnsi="Calibri"/>
          <w:szCs w:val="22"/>
          <w:lang w:val="ro-RO"/>
        </w:rPr>
      </w:pPr>
      <w:r>
        <w:rPr>
          <w:rFonts w:ascii="Calibri" w:hAnsi="Calibri"/>
          <w:szCs w:val="22"/>
          <w:lang w:val="ro-RO"/>
        </w:rPr>
        <w:t xml:space="preserve">Sub rezerva celorlalte prevederi din prezentul Acord, </w:t>
      </w:r>
      <w:r w:rsidR="009269B4">
        <w:rPr>
          <w:rFonts w:ascii="Calibri" w:hAnsi="Calibri"/>
          <w:szCs w:val="22"/>
          <w:lang w:val="ro-RO"/>
        </w:rPr>
        <w:t>BRM</w:t>
      </w:r>
      <w:r>
        <w:rPr>
          <w:rFonts w:ascii="Calibri" w:hAnsi="Calibri"/>
          <w:szCs w:val="22"/>
          <w:lang w:val="ro-RO"/>
        </w:rPr>
        <w:t xml:space="preserve"> convine să transmită toate Datele Relevante de Tranzacționare care se află în posesia sa</w:t>
      </w:r>
      <w:r w:rsidR="009269B4">
        <w:rPr>
          <w:rFonts w:ascii="Calibri" w:hAnsi="Calibri"/>
          <w:szCs w:val="22"/>
          <w:lang w:val="ro-RO"/>
        </w:rPr>
        <w:t xml:space="preserve"> și/</w:t>
      </w:r>
      <w:r>
        <w:rPr>
          <w:rFonts w:ascii="Calibri" w:hAnsi="Calibri"/>
          <w:szCs w:val="22"/>
          <w:lang w:val="ro-RO"/>
        </w:rPr>
        <w:t>sau generate de sistemele sale sau care pe care s-ar putea aștepta în mod rezonabil să le aibă în posesia sa sau să fie generate de sistemele sale</w:t>
      </w:r>
      <w:r w:rsidRPr="00DF7BA4">
        <w:rPr>
          <w:rFonts w:ascii="Calibri" w:hAnsi="Calibri"/>
          <w:szCs w:val="22"/>
          <w:lang w:val="ro-RO"/>
        </w:rPr>
        <w:t xml:space="preserve">, </w:t>
      </w:r>
      <w:r>
        <w:rPr>
          <w:rFonts w:ascii="Calibri" w:hAnsi="Calibri"/>
          <w:szCs w:val="22"/>
          <w:lang w:val="ro-RO"/>
        </w:rPr>
        <w:t xml:space="preserve">cu privire la fiecare Ordin Relevant sau Contract Standard </w:t>
      </w:r>
      <w:r w:rsidRPr="009269B4">
        <w:rPr>
          <w:rFonts w:ascii="Calibri" w:hAnsi="Calibri"/>
          <w:szCs w:val="22"/>
          <w:lang w:val="ro-RO"/>
        </w:rPr>
        <w:t xml:space="preserve">Relevant </w:t>
      </w:r>
      <w:r w:rsidR="008559CA">
        <w:rPr>
          <w:rFonts w:ascii="Calibri" w:hAnsi="Calibri"/>
          <w:szCs w:val="22"/>
          <w:lang w:val="ro-RO"/>
        </w:rPr>
        <w:t xml:space="preserve">în parte </w:t>
      </w:r>
      <w:r>
        <w:rPr>
          <w:rFonts w:ascii="Calibri" w:hAnsi="Calibri"/>
          <w:szCs w:val="22"/>
          <w:lang w:val="ro-RO"/>
        </w:rPr>
        <w:t>până la Data Limită</w:t>
      </w:r>
      <w:r w:rsidRPr="00DF7BA4">
        <w:rPr>
          <w:rFonts w:ascii="Calibri" w:hAnsi="Calibri"/>
          <w:szCs w:val="22"/>
          <w:lang w:val="ro-RO"/>
        </w:rPr>
        <w:t>.</w:t>
      </w:r>
    </w:p>
    <w:p w14:paraId="77999733" w14:textId="77777777" w:rsidR="00A44AFE" w:rsidRPr="00DF7BA4" w:rsidRDefault="00A44AFE" w:rsidP="009E1741">
      <w:pPr>
        <w:pStyle w:val="Heading1"/>
        <w:rPr>
          <w:rFonts w:ascii="Calibri" w:hAnsi="Calibri" w:cs="Arial"/>
          <w:szCs w:val="22"/>
          <w:lang w:val="ro-RO"/>
        </w:rPr>
      </w:pPr>
      <w:r>
        <w:rPr>
          <w:rFonts w:ascii="Calibri" w:hAnsi="Calibri" w:cs="Arial"/>
          <w:szCs w:val="22"/>
          <w:lang w:val="ro-RO"/>
        </w:rPr>
        <w:t xml:space="preserve">Obligațiile Participantului </w:t>
      </w:r>
      <w:r w:rsidRPr="00DF7BA4">
        <w:rPr>
          <w:rFonts w:ascii="Calibri" w:hAnsi="Calibri" w:cs="Arial"/>
          <w:szCs w:val="22"/>
          <w:lang w:val="ro-RO"/>
        </w:rPr>
        <w:t>la Piață</w:t>
      </w:r>
      <w:r>
        <w:rPr>
          <w:rFonts w:ascii="Calibri" w:hAnsi="Calibri" w:cs="Arial"/>
          <w:szCs w:val="22"/>
          <w:lang w:val="ro-RO"/>
        </w:rPr>
        <w:t>.</w:t>
      </w:r>
    </w:p>
    <w:p w14:paraId="5A4A6847"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convine că va pune la dispoziția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Datele Statice</w:t>
      </w:r>
      <w:r w:rsidRPr="00DF7BA4">
        <w:rPr>
          <w:rFonts w:ascii="Calibri" w:hAnsi="Calibri"/>
          <w:szCs w:val="22"/>
          <w:lang w:val="ro-RO"/>
        </w:rPr>
        <w:t xml:space="preserve">, </w:t>
      </w:r>
      <w:r>
        <w:rPr>
          <w:rFonts w:ascii="Calibri" w:hAnsi="Calibri"/>
          <w:szCs w:val="22"/>
          <w:lang w:val="ro-RO"/>
        </w:rPr>
        <w:t xml:space="preserve">potrivit prevederilor </w:t>
      </w:r>
      <w:r w:rsidRPr="00D82A7B">
        <w:rPr>
          <w:rFonts w:ascii="Calibri" w:hAnsi="Calibri"/>
          <w:szCs w:val="22"/>
          <w:lang w:val="ro-RO"/>
        </w:rPr>
        <w:t>din Anexa</w:t>
      </w:r>
      <w:r w:rsidR="0040226E" w:rsidRPr="00D82A7B">
        <w:rPr>
          <w:rFonts w:ascii="Calibri" w:hAnsi="Calibri"/>
          <w:szCs w:val="22"/>
          <w:lang w:val="ro-RO"/>
        </w:rPr>
        <w:t xml:space="preserve"> </w:t>
      </w:r>
      <w:r w:rsidR="00D82A7B">
        <w:rPr>
          <w:rFonts w:ascii="Calibri" w:hAnsi="Calibri"/>
          <w:szCs w:val="22"/>
          <w:lang w:val="ro-RO"/>
        </w:rPr>
        <w:t>2</w:t>
      </w:r>
      <w:r>
        <w:rPr>
          <w:rFonts w:ascii="Calibri" w:hAnsi="Calibri"/>
          <w:szCs w:val="22"/>
          <w:lang w:val="ro-RO"/>
        </w:rPr>
        <w:t xml:space="preserve"> la prezentul Acord</w:t>
      </w:r>
      <w:r w:rsidR="00DF5139">
        <w:rPr>
          <w:rFonts w:ascii="Calibri" w:hAnsi="Calibri"/>
          <w:szCs w:val="22"/>
          <w:lang w:val="ro-RO"/>
        </w:rPr>
        <w:t>,</w:t>
      </w:r>
      <w:r>
        <w:rPr>
          <w:rFonts w:ascii="Calibri" w:hAnsi="Calibri"/>
          <w:szCs w:val="22"/>
          <w:lang w:val="ro-RO"/>
        </w:rPr>
        <w:t xml:space="preserve"> la timp și că le va menține la zi</w:t>
      </w:r>
      <w:r w:rsidRPr="00DF7BA4">
        <w:rPr>
          <w:rFonts w:ascii="Calibri" w:hAnsi="Calibri"/>
          <w:szCs w:val="22"/>
          <w:lang w:val="ro-RO"/>
        </w:rPr>
        <w:t xml:space="preserve">, </w:t>
      </w:r>
      <w:r>
        <w:rPr>
          <w:rFonts w:ascii="Calibri" w:hAnsi="Calibri"/>
          <w:szCs w:val="22"/>
          <w:lang w:val="ro-RO"/>
        </w:rPr>
        <w:t xml:space="preserve">notificând </w:t>
      </w:r>
      <w:r w:rsidR="001A33D9">
        <w:rPr>
          <w:rFonts w:ascii="Calibri" w:hAnsi="Calibri"/>
          <w:szCs w:val="22"/>
          <w:lang w:val="ro-RO"/>
        </w:rPr>
        <w:t>BRM</w:t>
      </w:r>
      <w:r>
        <w:rPr>
          <w:rFonts w:ascii="Calibri" w:hAnsi="Calibri"/>
          <w:szCs w:val="22"/>
          <w:lang w:val="ro-RO"/>
        </w:rPr>
        <w:t xml:space="preserve"> cu privire la orice modificări în timp util</w:t>
      </w:r>
      <w:r w:rsidR="00DF5139">
        <w:rPr>
          <w:rFonts w:ascii="Calibri" w:hAnsi="Calibri"/>
          <w:szCs w:val="22"/>
          <w:lang w:val="ro-RO"/>
        </w:rPr>
        <w:t>,</w:t>
      </w:r>
      <w:r>
        <w:rPr>
          <w:rFonts w:ascii="Calibri" w:hAnsi="Calibri"/>
          <w:szCs w:val="22"/>
          <w:lang w:val="ro-RO"/>
        </w:rPr>
        <w:t xml:space="preserve"> astfel încât să permită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să-și îndeplinească obligațiile pe durata prezentului Acord</w:t>
      </w:r>
      <w:r w:rsidRPr="00DF7BA4">
        <w:rPr>
          <w:rFonts w:ascii="Calibri" w:hAnsi="Calibri"/>
          <w:szCs w:val="22"/>
          <w:lang w:val="ro-RO"/>
        </w:rPr>
        <w:t>.</w:t>
      </w:r>
    </w:p>
    <w:p w14:paraId="738F433B" w14:textId="77777777" w:rsidR="00A44AFE" w:rsidRPr="001A33D9"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convine că va pune la dispoziția </w:t>
      </w:r>
      <w:r w:rsidR="0040226E">
        <w:rPr>
          <w:rFonts w:ascii="Calibri" w:hAnsi="Calibri"/>
          <w:szCs w:val="22"/>
          <w:lang w:val="ro-RO"/>
        </w:rPr>
        <w:t>BRM</w:t>
      </w:r>
      <w:r>
        <w:rPr>
          <w:rFonts w:ascii="Calibri" w:hAnsi="Calibri"/>
          <w:szCs w:val="22"/>
          <w:lang w:val="ro-RO"/>
        </w:rPr>
        <w:t xml:space="preserve"> orice date solicitate </w:t>
      </w:r>
      <w:r w:rsidR="00DF5139">
        <w:rPr>
          <w:rFonts w:ascii="Calibri" w:hAnsi="Calibri"/>
          <w:szCs w:val="22"/>
          <w:lang w:val="ro-RO"/>
        </w:rPr>
        <w:t>î</w:t>
      </w:r>
      <w:r w:rsidR="0040226E">
        <w:rPr>
          <w:rFonts w:ascii="Calibri" w:hAnsi="Calibri"/>
          <w:szCs w:val="22"/>
          <w:lang w:val="ro-RO"/>
        </w:rPr>
        <w:t>n vederea raportării</w:t>
      </w:r>
      <w:r w:rsidR="0036129E">
        <w:rPr>
          <w:rFonts w:ascii="Calibri" w:hAnsi="Calibri"/>
          <w:szCs w:val="22"/>
          <w:lang w:val="ro-RO"/>
        </w:rPr>
        <w:t>,</w:t>
      </w:r>
      <w:r w:rsidR="0040226E">
        <w:rPr>
          <w:rFonts w:ascii="Calibri" w:hAnsi="Calibri"/>
          <w:szCs w:val="22"/>
          <w:lang w:val="ro-RO"/>
        </w:rPr>
        <w:t xml:space="preserve"> </w:t>
      </w:r>
      <w:r>
        <w:rPr>
          <w:rFonts w:ascii="Calibri" w:hAnsi="Calibri"/>
          <w:szCs w:val="22"/>
          <w:lang w:val="ro-RO"/>
        </w:rPr>
        <w:t xml:space="preserve">pe care </w:t>
      </w:r>
      <w:r w:rsidR="0040226E">
        <w:rPr>
          <w:rFonts w:ascii="Calibri" w:hAnsi="Calibri"/>
          <w:szCs w:val="22"/>
          <w:lang w:val="ro-RO"/>
        </w:rPr>
        <w:t>BRM</w:t>
      </w:r>
      <w:r>
        <w:rPr>
          <w:rFonts w:ascii="Calibri" w:hAnsi="Calibri"/>
          <w:szCs w:val="22"/>
          <w:lang w:val="ro-RO"/>
        </w:rPr>
        <w:t xml:space="preserve"> nu le deține deja sau pe care nu se așteaptă în mod </w:t>
      </w:r>
      <w:r w:rsidRPr="001A33D9">
        <w:rPr>
          <w:rFonts w:ascii="Calibri" w:hAnsi="Calibri"/>
          <w:szCs w:val="22"/>
          <w:lang w:val="ro-RO"/>
        </w:rPr>
        <w:t>rezonabil să le dețină în propriile sale sisteme</w:t>
      </w:r>
      <w:r w:rsidR="0040226E" w:rsidRPr="001A33D9">
        <w:rPr>
          <w:rFonts w:ascii="Calibri" w:hAnsi="Calibri"/>
          <w:szCs w:val="22"/>
          <w:lang w:val="ro-RO"/>
        </w:rPr>
        <w:t>,</w:t>
      </w:r>
      <w:r w:rsidRPr="001A33D9">
        <w:rPr>
          <w:rFonts w:ascii="Calibri" w:hAnsi="Calibri"/>
          <w:szCs w:val="22"/>
          <w:lang w:val="ro-RO"/>
        </w:rPr>
        <w:t xml:space="preserve"> la timp</w:t>
      </w:r>
      <w:r w:rsidR="0040226E" w:rsidRPr="001A33D9">
        <w:rPr>
          <w:rFonts w:ascii="Calibri" w:hAnsi="Calibri"/>
          <w:szCs w:val="22"/>
          <w:lang w:val="ro-RO"/>
        </w:rPr>
        <w:t>,</w:t>
      </w:r>
      <w:r w:rsidRPr="001A33D9">
        <w:rPr>
          <w:rFonts w:ascii="Calibri" w:hAnsi="Calibri"/>
          <w:szCs w:val="22"/>
          <w:lang w:val="ro-RO"/>
        </w:rPr>
        <w:t xml:space="preserve"> pentru ca acestea să fie raportate ACER până la Data Limită.</w:t>
      </w:r>
    </w:p>
    <w:p w14:paraId="5A132DA9" w14:textId="77777777" w:rsidR="00A44AFE" w:rsidRPr="001A33D9" w:rsidRDefault="00A44AFE" w:rsidP="00904B58">
      <w:pPr>
        <w:pStyle w:val="Heading2"/>
        <w:jc w:val="both"/>
        <w:rPr>
          <w:rFonts w:ascii="Calibri" w:hAnsi="Calibri"/>
          <w:szCs w:val="22"/>
          <w:lang w:val="ro-RO"/>
        </w:rPr>
      </w:pPr>
      <w:r w:rsidRPr="001A33D9">
        <w:rPr>
          <w:rFonts w:ascii="Calibri" w:hAnsi="Calibri"/>
          <w:szCs w:val="22"/>
          <w:lang w:val="ro-RO"/>
        </w:rPr>
        <w:lastRenderedPageBreak/>
        <w:t>Participantul la Piață convine și confirmă că</w:t>
      </w:r>
      <w:r w:rsidR="001A33D9">
        <w:rPr>
          <w:rFonts w:ascii="Calibri" w:hAnsi="Calibri"/>
          <w:szCs w:val="22"/>
          <w:lang w:val="ro-RO"/>
        </w:rPr>
        <w:t>,</w:t>
      </w:r>
      <w:r w:rsidRPr="001A33D9">
        <w:rPr>
          <w:rFonts w:ascii="Calibri" w:hAnsi="Calibri"/>
          <w:szCs w:val="22"/>
          <w:lang w:val="ro-RO"/>
        </w:rPr>
        <w:t xml:space="preserve"> dacă nu respectă prevederile Clauzel</w:t>
      </w:r>
      <w:r w:rsidR="001A33D9">
        <w:rPr>
          <w:rFonts w:ascii="Calibri" w:hAnsi="Calibri"/>
          <w:szCs w:val="22"/>
          <w:lang w:val="ro-RO"/>
        </w:rPr>
        <w:t>or</w:t>
      </w:r>
      <w:r w:rsidRPr="001A33D9">
        <w:rPr>
          <w:rFonts w:ascii="Calibri" w:hAnsi="Calibri"/>
          <w:szCs w:val="22"/>
          <w:lang w:val="ro-RO"/>
        </w:rPr>
        <w:t xml:space="preserve"> 4</w:t>
      </w:r>
      <w:r w:rsidR="00DF5139">
        <w:rPr>
          <w:rFonts w:ascii="Calibri" w:hAnsi="Calibri"/>
          <w:szCs w:val="22"/>
          <w:lang w:val="ro-RO"/>
        </w:rPr>
        <w:t xml:space="preserve"> </w:t>
      </w:r>
      <w:r w:rsidRPr="001A33D9">
        <w:rPr>
          <w:rFonts w:ascii="Calibri" w:hAnsi="Calibri"/>
          <w:szCs w:val="22"/>
          <w:lang w:val="ro-RO"/>
        </w:rPr>
        <w:t xml:space="preserve">(a) și </w:t>
      </w:r>
      <w:r w:rsidR="00DF5139">
        <w:rPr>
          <w:rFonts w:ascii="Calibri" w:hAnsi="Calibri"/>
          <w:szCs w:val="22"/>
          <w:lang w:val="ro-RO"/>
        </w:rPr>
        <w:t xml:space="preserve">4 </w:t>
      </w:r>
      <w:r w:rsidRPr="001A33D9">
        <w:rPr>
          <w:rFonts w:ascii="Calibri" w:hAnsi="Calibri"/>
          <w:szCs w:val="22"/>
          <w:lang w:val="ro-RO"/>
        </w:rPr>
        <w:t xml:space="preserve">(b), iar </w:t>
      </w:r>
      <w:r w:rsidR="0040226E" w:rsidRPr="001A33D9">
        <w:rPr>
          <w:rFonts w:ascii="Calibri" w:hAnsi="Calibri"/>
          <w:szCs w:val="22"/>
          <w:lang w:val="ro-RO"/>
        </w:rPr>
        <w:t>BRM</w:t>
      </w:r>
      <w:r w:rsidRPr="001A33D9">
        <w:rPr>
          <w:rFonts w:ascii="Calibri" w:hAnsi="Calibri"/>
          <w:szCs w:val="22"/>
          <w:lang w:val="ro-RO"/>
        </w:rPr>
        <w:t xml:space="preserve"> nu poate </w:t>
      </w:r>
      <w:r w:rsidR="00DF5139">
        <w:rPr>
          <w:rFonts w:ascii="Calibri" w:hAnsi="Calibri"/>
          <w:szCs w:val="22"/>
          <w:lang w:val="ro-RO"/>
        </w:rPr>
        <w:t>efectua</w:t>
      </w:r>
      <w:r w:rsidRPr="001A33D9">
        <w:rPr>
          <w:rFonts w:ascii="Calibri" w:hAnsi="Calibri"/>
          <w:szCs w:val="22"/>
          <w:lang w:val="ro-RO"/>
        </w:rPr>
        <w:t xml:space="preserve">, prin </w:t>
      </w:r>
      <w:r w:rsidR="00DF5139">
        <w:rPr>
          <w:rFonts w:ascii="Calibri" w:hAnsi="Calibri"/>
          <w:szCs w:val="22"/>
          <w:lang w:val="ro-RO"/>
        </w:rPr>
        <w:t>consecinţă</w:t>
      </w:r>
      <w:r w:rsidRPr="001A33D9">
        <w:rPr>
          <w:rFonts w:ascii="Calibri" w:hAnsi="Calibri"/>
          <w:szCs w:val="22"/>
          <w:lang w:val="ro-RO"/>
        </w:rPr>
        <w:t xml:space="preserve">, raportarea tuturor Datelor Relevante de </w:t>
      </w:r>
      <w:r w:rsidR="0040226E" w:rsidRPr="001A33D9">
        <w:rPr>
          <w:rFonts w:ascii="Calibri" w:hAnsi="Calibri"/>
          <w:szCs w:val="22"/>
          <w:lang w:val="ro-RO"/>
        </w:rPr>
        <w:t>Tranzacţionare</w:t>
      </w:r>
      <w:r w:rsidRPr="001A33D9">
        <w:rPr>
          <w:rFonts w:ascii="Calibri" w:hAnsi="Calibri"/>
          <w:szCs w:val="22"/>
          <w:lang w:val="ro-RO"/>
        </w:rPr>
        <w:t xml:space="preserve">, </w:t>
      </w:r>
      <w:r w:rsidR="0040226E" w:rsidRPr="001A33D9">
        <w:rPr>
          <w:rFonts w:ascii="Calibri" w:hAnsi="Calibri"/>
          <w:szCs w:val="22"/>
          <w:lang w:val="ro-RO"/>
        </w:rPr>
        <w:t>BRM</w:t>
      </w:r>
      <w:r w:rsidRPr="001A33D9">
        <w:rPr>
          <w:rFonts w:ascii="Calibri" w:hAnsi="Calibri"/>
          <w:szCs w:val="22"/>
          <w:lang w:val="ro-RO"/>
        </w:rPr>
        <w:t xml:space="preserve"> </w:t>
      </w:r>
      <w:r w:rsidR="001A33D9" w:rsidRPr="001A33D9">
        <w:rPr>
          <w:rFonts w:ascii="Calibri" w:hAnsi="Calibri"/>
          <w:szCs w:val="22"/>
          <w:lang w:val="ro-RO"/>
        </w:rPr>
        <w:t xml:space="preserve">este exonerată de </w:t>
      </w:r>
      <w:r w:rsidR="001A33D9">
        <w:rPr>
          <w:rFonts w:ascii="Calibri" w:hAnsi="Calibri"/>
          <w:szCs w:val="22"/>
          <w:lang w:val="ro-RO"/>
        </w:rPr>
        <w:t>orice răspundere</w:t>
      </w:r>
      <w:r w:rsidR="001A33D9" w:rsidRPr="001A33D9">
        <w:rPr>
          <w:rFonts w:ascii="Calibri" w:hAnsi="Calibri"/>
          <w:szCs w:val="22"/>
          <w:lang w:val="ro-RO"/>
        </w:rPr>
        <w:t>.</w:t>
      </w:r>
    </w:p>
    <w:p w14:paraId="2CCB96B8" w14:textId="77777777" w:rsidR="00A44AFE" w:rsidRPr="00DF7BA4" w:rsidRDefault="001A33D9" w:rsidP="00904B58">
      <w:pPr>
        <w:pStyle w:val="Heading2"/>
        <w:jc w:val="both"/>
        <w:rPr>
          <w:rFonts w:ascii="Calibri" w:hAnsi="Calibri"/>
          <w:szCs w:val="22"/>
          <w:lang w:val="ro-RO"/>
        </w:rPr>
      </w:pPr>
      <w:r w:rsidRPr="001A33D9">
        <w:rPr>
          <w:rFonts w:ascii="Calibri" w:hAnsi="Calibri"/>
          <w:szCs w:val="22"/>
          <w:lang w:val="ro-RO"/>
        </w:rPr>
        <w:t>P</w:t>
      </w:r>
      <w:r w:rsidR="00A44AFE" w:rsidRPr="001A33D9">
        <w:rPr>
          <w:rFonts w:ascii="Calibri" w:hAnsi="Calibri"/>
          <w:szCs w:val="22"/>
          <w:lang w:val="ro-RO"/>
        </w:rPr>
        <w:t>articipantul la Piață declară că informațiile pe care le pune la dispoziție prin Clauzele 4</w:t>
      </w:r>
      <w:r w:rsidR="00DF5139">
        <w:rPr>
          <w:rFonts w:ascii="Calibri" w:hAnsi="Calibri"/>
          <w:szCs w:val="22"/>
          <w:lang w:val="ro-RO"/>
        </w:rPr>
        <w:t xml:space="preserve"> </w:t>
      </w:r>
      <w:r w:rsidR="00A44AFE" w:rsidRPr="001A33D9">
        <w:rPr>
          <w:rFonts w:ascii="Calibri" w:hAnsi="Calibri"/>
          <w:szCs w:val="22"/>
          <w:lang w:val="ro-RO"/>
        </w:rPr>
        <w:t xml:space="preserve">(a) și </w:t>
      </w:r>
      <w:r w:rsidR="00DF5139">
        <w:rPr>
          <w:rFonts w:ascii="Calibri" w:hAnsi="Calibri"/>
          <w:szCs w:val="22"/>
          <w:lang w:val="ro-RO"/>
        </w:rPr>
        <w:t xml:space="preserve">4 </w:t>
      </w:r>
      <w:r w:rsidR="00A44AFE" w:rsidRPr="001A33D9">
        <w:rPr>
          <w:rFonts w:ascii="Calibri" w:hAnsi="Calibri"/>
          <w:szCs w:val="22"/>
          <w:lang w:val="ro-RO"/>
        </w:rPr>
        <w:t>(b) vor fi</w:t>
      </w:r>
      <w:r w:rsidR="00DF5139">
        <w:rPr>
          <w:rFonts w:ascii="Calibri" w:hAnsi="Calibri"/>
          <w:szCs w:val="22"/>
          <w:lang w:val="ro-RO"/>
        </w:rPr>
        <w:t>,</w:t>
      </w:r>
      <w:r w:rsidR="00A44AFE" w:rsidRPr="001A33D9">
        <w:rPr>
          <w:rFonts w:ascii="Calibri" w:hAnsi="Calibri"/>
          <w:szCs w:val="22"/>
          <w:lang w:val="ro-RO"/>
        </w:rPr>
        <w:t xml:space="preserve"> în orice moment al transmiterii, corecte, exacte și complete în orice sens semnificativ.</w:t>
      </w:r>
    </w:p>
    <w:p w14:paraId="1961E105" w14:textId="77777777" w:rsidR="0040226E" w:rsidRDefault="00A44AFE" w:rsidP="00904B58">
      <w:pPr>
        <w:pStyle w:val="Heading2"/>
        <w:jc w:val="both"/>
        <w:rPr>
          <w:rFonts w:ascii="Calibri" w:hAnsi="Calibri"/>
          <w:szCs w:val="22"/>
          <w:lang w:val="ro-RO"/>
        </w:rPr>
      </w:pPr>
      <w:r w:rsidRPr="0040226E">
        <w:rPr>
          <w:rFonts w:ascii="Calibri" w:hAnsi="Calibri"/>
          <w:szCs w:val="22"/>
          <w:lang w:val="ro-RO"/>
        </w:rPr>
        <w:t xml:space="preserve">Participantul la Piață confirmă că </w:t>
      </w:r>
      <w:r w:rsidR="0040226E" w:rsidRPr="0040226E">
        <w:rPr>
          <w:rFonts w:ascii="Calibri" w:hAnsi="Calibri"/>
          <w:szCs w:val="22"/>
          <w:lang w:val="ro-RO"/>
        </w:rPr>
        <w:t>BRM</w:t>
      </w:r>
      <w:r w:rsidRPr="0040226E">
        <w:rPr>
          <w:rFonts w:ascii="Calibri" w:hAnsi="Calibri"/>
          <w:szCs w:val="22"/>
          <w:lang w:val="ro-RO"/>
        </w:rPr>
        <w:t xml:space="preserve"> se poate baza pe Datele Statice sau pe orice alte date furnizate în legătură cu prezentul Acord</w:t>
      </w:r>
      <w:r w:rsidR="0040226E">
        <w:rPr>
          <w:rFonts w:ascii="Calibri" w:hAnsi="Calibri"/>
          <w:szCs w:val="22"/>
          <w:lang w:val="ro-RO"/>
        </w:rPr>
        <w:t>,</w:t>
      </w:r>
      <w:r w:rsidRPr="0040226E">
        <w:rPr>
          <w:rFonts w:ascii="Calibri" w:hAnsi="Calibri"/>
          <w:szCs w:val="22"/>
          <w:lang w:val="ro-RO"/>
        </w:rPr>
        <w:t xml:space="preserve"> fără </w:t>
      </w:r>
      <w:r w:rsidR="0040226E">
        <w:rPr>
          <w:rFonts w:ascii="Calibri" w:hAnsi="Calibri"/>
          <w:szCs w:val="22"/>
          <w:lang w:val="ro-RO"/>
        </w:rPr>
        <w:t xml:space="preserve">a face </w:t>
      </w:r>
      <w:r w:rsidRPr="0040226E">
        <w:rPr>
          <w:rFonts w:ascii="Calibri" w:hAnsi="Calibri"/>
          <w:szCs w:val="22"/>
          <w:lang w:val="ro-RO"/>
        </w:rPr>
        <w:t>investigații</w:t>
      </w:r>
      <w:r w:rsidR="0040226E">
        <w:rPr>
          <w:rFonts w:ascii="Calibri" w:hAnsi="Calibri"/>
          <w:szCs w:val="22"/>
          <w:lang w:val="ro-RO"/>
        </w:rPr>
        <w:t>.</w:t>
      </w:r>
    </w:p>
    <w:p w14:paraId="5B023DEE" w14:textId="77777777" w:rsidR="00A44AFE" w:rsidRDefault="00DF5139" w:rsidP="00904B58">
      <w:pPr>
        <w:pStyle w:val="Heading2"/>
        <w:jc w:val="both"/>
        <w:rPr>
          <w:rFonts w:ascii="Calibri" w:hAnsi="Calibri"/>
          <w:szCs w:val="22"/>
          <w:lang w:val="ro-RO"/>
        </w:rPr>
      </w:pPr>
      <w:r w:rsidRPr="0040226E">
        <w:rPr>
          <w:rFonts w:ascii="Calibri" w:hAnsi="Calibri"/>
          <w:szCs w:val="22"/>
          <w:lang w:val="ro-RO"/>
        </w:rPr>
        <w:t xml:space="preserve">Participantul la Piață </w:t>
      </w:r>
      <w:r>
        <w:rPr>
          <w:rFonts w:ascii="Calibri" w:hAnsi="Calibri"/>
          <w:szCs w:val="22"/>
          <w:lang w:val="ro-RO"/>
        </w:rPr>
        <w:t>se angajează s</w:t>
      </w:r>
      <w:r w:rsidR="00DE0710" w:rsidRPr="0040226E">
        <w:rPr>
          <w:rFonts w:ascii="Calibri" w:hAnsi="Calibri"/>
          <w:szCs w:val="22"/>
          <w:lang w:val="ro-RO"/>
        </w:rPr>
        <w:t xml:space="preserve">ă achite </w:t>
      </w:r>
      <w:r>
        <w:rPr>
          <w:rFonts w:ascii="Calibri" w:hAnsi="Calibri"/>
          <w:szCs w:val="22"/>
          <w:lang w:val="ro-RO"/>
        </w:rPr>
        <w:t xml:space="preserve">integral si la termen </w:t>
      </w:r>
      <w:r w:rsidR="00DE0710" w:rsidRPr="0040226E">
        <w:rPr>
          <w:rFonts w:ascii="Calibri" w:hAnsi="Calibri"/>
          <w:szCs w:val="22"/>
          <w:lang w:val="ro-RO"/>
        </w:rPr>
        <w:t>tarifele pentru prestarea de servicii în conformitate cu prevederile prezentului Acord.</w:t>
      </w:r>
    </w:p>
    <w:p w14:paraId="000EA763" w14:textId="167F8E55" w:rsidR="0024777E" w:rsidRPr="007B56EC" w:rsidRDefault="0024777E" w:rsidP="007B56EC">
      <w:pPr>
        <w:pStyle w:val="Heading2"/>
        <w:jc w:val="both"/>
        <w:rPr>
          <w:rFonts w:ascii="Calibri" w:hAnsi="Calibri"/>
          <w:szCs w:val="22"/>
          <w:lang w:val="ro-RO"/>
        </w:rPr>
      </w:pPr>
      <w:r w:rsidRPr="007B56EC">
        <w:rPr>
          <w:rFonts w:ascii="Calibri" w:hAnsi="Calibri"/>
          <w:szCs w:val="22"/>
          <w:lang w:val="ro-RO"/>
        </w:rPr>
        <w:t>Participantul la Piață se angajează să achite integral și la termen tarifele, percepute de către ACER, de la Mecanismul de Raportare, dar și alte taxe solicitate de către Instituțiile competente din domeniul energiei</w:t>
      </w:r>
      <w:r w:rsidR="002B55AE" w:rsidRPr="007B56EC">
        <w:rPr>
          <w:rFonts w:ascii="Calibri" w:hAnsi="Calibri"/>
          <w:szCs w:val="22"/>
          <w:lang w:val="ro-RO"/>
        </w:rPr>
        <w:t>, refacturate de BRM conform Anexei 5</w:t>
      </w:r>
      <w:r w:rsidRPr="007B56EC">
        <w:rPr>
          <w:rFonts w:ascii="Calibri" w:hAnsi="Calibri"/>
          <w:szCs w:val="22"/>
          <w:lang w:val="ro-RO"/>
        </w:rPr>
        <w:t>.</w:t>
      </w:r>
      <w:r w:rsidR="0007591D" w:rsidRPr="007B56EC">
        <w:rPr>
          <w:rFonts w:ascii="Calibri" w:hAnsi="Calibri"/>
          <w:szCs w:val="22"/>
          <w:lang w:val="ro-RO"/>
        </w:rPr>
        <w:t xml:space="preserve"> </w:t>
      </w:r>
      <w:r w:rsidR="0007591D" w:rsidRPr="0007591D">
        <w:rPr>
          <w:rFonts w:ascii="Calibri" w:hAnsi="Calibri"/>
          <w:szCs w:val="22"/>
          <w:lang w:val="ro-RO"/>
        </w:rPr>
        <w:t>Participantul la Piață va achita tarifele prezentate in Anexa 5 la prezentul Acord, la termenul scadent indicat în factură</w:t>
      </w:r>
      <w:r w:rsidR="0007591D" w:rsidRPr="007B56EC">
        <w:rPr>
          <w:rFonts w:ascii="Calibri" w:hAnsi="Calibri"/>
          <w:szCs w:val="22"/>
          <w:lang w:val="ro-RO"/>
        </w:rPr>
        <w:t>.</w:t>
      </w:r>
    </w:p>
    <w:p w14:paraId="4D381EDC" w14:textId="77777777" w:rsidR="00DE0710" w:rsidRPr="00DE0710" w:rsidRDefault="00DE0710" w:rsidP="00DE0710">
      <w:pPr>
        <w:rPr>
          <w:lang w:val="ro-RO"/>
        </w:rPr>
      </w:pPr>
    </w:p>
    <w:p w14:paraId="7D04C9F7" w14:textId="77777777" w:rsidR="00A44AFE" w:rsidRPr="00DF7BA4" w:rsidRDefault="00A44AFE" w:rsidP="009E1741">
      <w:pPr>
        <w:pStyle w:val="Heading1"/>
        <w:rPr>
          <w:rFonts w:ascii="Calibri" w:hAnsi="Calibri"/>
          <w:b w:val="0"/>
          <w:szCs w:val="22"/>
          <w:lang w:val="ro-RO"/>
        </w:rPr>
      </w:pPr>
      <w:r>
        <w:rPr>
          <w:rFonts w:ascii="Calibri" w:hAnsi="Calibri"/>
          <w:szCs w:val="22"/>
          <w:lang w:val="ro-RO"/>
        </w:rPr>
        <w:t>Cereri ACER suplimentare</w:t>
      </w:r>
    </w:p>
    <w:p w14:paraId="3BC513B9" w14:textId="77777777" w:rsidR="00A44AFE" w:rsidRPr="00DF7BA4" w:rsidRDefault="00A44AFE" w:rsidP="001A33D9">
      <w:pPr>
        <w:pStyle w:val="Heading2"/>
        <w:numPr>
          <w:ilvl w:val="0"/>
          <w:numId w:val="0"/>
        </w:numPr>
        <w:ind w:left="720"/>
        <w:jc w:val="both"/>
        <w:rPr>
          <w:rFonts w:ascii="Calibri" w:hAnsi="Calibri"/>
          <w:lang w:val="ro-RO"/>
        </w:rPr>
      </w:pPr>
      <w:r>
        <w:rPr>
          <w:rFonts w:ascii="Calibri" w:hAnsi="Calibri" w:cs="Arial"/>
          <w:szCs w:val="22"/>
          <w:lang w:val="ro-RO"/>
        </w:rPr>
        <w:t>Fiecare Parte va asigura asistență rezonabilă celeilalte Părți</w:t>
      </w:r>
      <w:r w:rsidR="00DF5139">
        <w:rPr>
          <w:rFonts w:ascii="Calibri" w:hAnsi="Calibri" w:cs="Arial"/>
          <w:szCs w:val="22"/>
          <w:lang w:val="ro-RO"/>
        </w:rPr>
        <w:t xml:space="preserve">, </w:t>
      </w:r>
      <w:r>
        <w:rPr>
          <w:rFonts w:ascii="Calibri" w:hAnsi="Calibri" w:cs="Arial"/>
          <w:szCs w:val="22"/>
          <w:lang w:val="ro-RO"/>
        </w:rPr>
        <w:t xml:space="preserve">în sensul respectării oricăror cereri de informații suplimentare </w:t>
      </w:r>
      <w:r w:rsidR="00DF5139">
        <w:rPr>
          <w:rFonts w:ascii="Calibri" w:hAnsi="Calibri" w:cs="Arial"/>
          <w:szCs w:val="22"/>
          <w:lang w:val="ro-RO"/>
        </w:rPr>
        <w:t xml:space="preserve">primite </w:t>
      </w:r>
      <w:r>
        <w:rPr>
          <w:rFonts w:ascii="Calibri" w:hAnsi="Calibri" w:cs="Arial"/>
          <w:szCs w:val="22"/>
          <w:lang w:val="ro-RO"/>
        </w:rPr>
        <w:t xml:space="preserve">de la ACER sau </w:t>
      </w:r>
      <w:r w:rsidR="001A33D9">
        <w:rPr>
          <w:rFonts w:ascii="Calibri" w:hAnsi="Calibri" w:cs="Arial"/>
          <w:szCs w:val="22"/>
          <w:lang w:val="ro-RO"/>
        </w:rPr>
        <w:t xml:space="preserve">de la </w:t>
      </w:r>
      <w:r>
        <w:rPr>
          <w:rFonts w:ascii="Calibri" w:hAnsi="Calibri" w:cs="Arial"/>
          <w:szCs w:val="22"/>
          <w:lang w:val="ro-RO"/>
        </w:rPr>
        <w:t>orice ANR relevant</w:t>
      </w:r>
      <w:r w:rsidR="001A33D9">
        <w:rPr>
          <w:rFonts w:ascii="Calibri" w:hAnsi="Calibri" w:cs="Arial"/>
          <w:szCs w:val="22"/>
          <w:lang w:val="ro-RO"/>
        </w:rPr>
        <w:t>ă</w:t>
      </w:r>
      <w:r>
        <w:rPr>
          <w:rFonts w:ascii="Calibri" w:hAnsi="Calibri" w:cs="Arial"/>
          <w:szCs w:val="22"/>
          <w:lang w:val="ro-RO"/>
        </w:rPr>
        <w:t>, incluzând furnizarea de orice informații raportabile care se află în posesia</w:t>
      </w:r>
      <w:r w:rsidR="00DF5139">
        <w:rPr>
          <w:rFonts w:ascii="Calibri" w:hAnsi="Calibri" w:cs="Arial"/>
          <w:szCs w:val="22"/>
          <w:lang w:val="ro-RO"/>
        </w:rPr>
        <w:t xml:space="preserve"> sa.</w:t>
      </w:r>
      <w:r>
        <w:rPr>
          <w:rFonts w:ascii="Calibri" w:hAnsi="Calibri" w:cs="Arial"/>
          <w:szCs w:val="22"/>
          <w:lang w:val="ro-RO"/>
        </w:rPr>
        <w:t xml:space="preserve"> </w:t>
      </w:r>
    </w:p>
    <w:p w14:paraId="129277F3" w14:textId="77777777" w:rsidR="00A44AFE" w:rsidRPr="00DF7BA4" w:rsidRDefault="00A44AFE" w:rsidP="009E1741">
      <w:pPr>
        <w:pStyle w:val="Heading1"/>
        <w:rPr>
          <w:rFonts w:ascii="Calibri" w:hAnsi="Calibri"/>
          <w:szCs w:val="22"/>
          <w:lang w:val="ro-RO"/>
        </w:rPr>
      </w:pPr>
      <w:r w:rsidRPr="00DF7BA4">
        <w:rPr>
          <w:rFonts w:ascii="Calibri" w:hAnsi="Calibri" w:cs="Arial"/>
          <w:szCs w:val="22"/>
          <w:lang w:val="ro-RO"/>
        </w:rPr>
        <w:t>Respons</w:t>
      </w:r>
      <w:r>
        <w:rPr>
          <w:rFonts w:ascii="Calibri" w:hAnsi="Calibri" w:cs="Arial"/>
          <w:szCs w:val="22"/>
          <w:lang w:val="ro-RO"/>
        </w:rPr>
        <w:t>abilitate pentru Date</w:t>
      </w:r>
    </w:p>
    <w:p w14:paraId="181073A8" w14:textId="77777777" w:rsidR="00A44AFE" w:rsidRPr="00DF7BA4" w:rsidRDefault="00A44AFE" w:rsidP="001A33D9">
      <w:pPr>
        <w:pStyle w:val="Heading2"/>
        <w:numPr>
          <w:ilvl w:val="0"/>
          <w:numId w:val="0"/>
        </w:numPr>
        <w:ind w:left="720"/>
        <w:jc w:val="both"/>
        <w:rPr>
          <w:rFonts w:ascii="Calibri" w:hAnsi="Calibri"/>
          <w:b/>
          <w:szCs w:val="22"/>
          <w:lang w:val="ro-RO"/>
        </w:rPr>
      </w:pPr>
      <w:r w:rsidRPr="00DF7BA4">
        <w:rPr>
          <w:rFonts w:ascii="Calibri" w:hAnsi="Calibri"/>
          <w:szCs w:val="22"/>
          <w:lang w:val="ro-RO"/>
        </w:rPr>
        <w:t>N</w:t>
      </w:r>
      <w:r>
        <w:rPr>
          <w:rFonts w:ascii="Calibri" w:hAnsi="Calibri"/>
          <w:szCs w:val="22"/>
          <w:lang w:val="ro-RO"/>
        </w:rPr>
        <w:t>iciuna dintre Părți nu va fi răspunzătoare pentru lipsa caracterului complet, exact sau pentru transmiterea la timp a oricăror date care sunt atribuibile celeilalte Părți</w:t>
      </w:r>
      <w:r w:rsidRPr="00DF7BA4">
        <w:rPr>
          <w:rFonts w:ascii="Calibri" w:hAnsi="Calibri"/>
          <w:szCs w:val="22"/>
          <w:lang w:val="ro-RO"/>
        </w:rPr>
        <w:t xml:space="preserve">.  </w:t>
      </w:r>
    </w:p>
    <w:p w14:paraId="4A31A75B" w14:textId="77777777" w:rsidR="00A44AFE" w:rsidRPr="00DF7BA4" w:rsidRDefault="00A44AFE" w:rsidP="009E1741">
      <w:pPr>
        <w:pStyle w:val="Heading1"/>
        <w:rPr>
          <w:rFonts w:ascii="Calibri" w:hAnsi="Calibri"/>
          <w:szCs w:val="22"/>
          <w:lang w:val="ro-RO"/>
        </w:rPr>
      </w:pPr>
      <w:r>
        <w:rPr>
          <w:rFonts w:ascii="Calibri" w:hAnsi="Calibri"/>
          <w:szCs w:val="22"/>
          <w:lang w:val="ro-RO"/>
        </w:rPr>
        <w:t>Erori</w:t>
      </w:r>
    </w:p>
    <w:p w14:paraId="6DEE3828" w14:textId="77777777" w:rsidR="00A44AFE" w:rsidRPr="00DF7BA4" w:rsidRDefault="00A44AFE" w:rsidP="009E1741">
      <w:pPr>
        <w:pStyle w:val="Heading2"/>
        <w:tabs>
          <w:tab w:val="clear" w:pos="1440"/>
          <w:tab w:val="num" w:pos="1572"/>
        </w:tabs>
        <w:ind w:left="1572" w:hanging="731"/>
        <w:rPr>
          <w:rFonts w:ascii="Calibri" w:hAnsi="Calibri" w:cs="Calibri"/>
          <w:szCs w:val="22"/>
          <w:lang w:val="ro-RO"/>
        </w:rPr>
      </w:pPr>
      <w:r>
        <w:rPr>
          <w:rFonts w:ascii="Calibri" w:hAnsi="Calibri" w:cs="Calibri"/>
          <w:szCs w:val="22"/>
          <w:lang w:val="ro-RO"/>
        </w:rPr>
        <w:t xml:space="preserve">Cu privire la Rapoartele de Eroare, </w:t>
      </w:r>
      <w:r w:rsidR="001A33D9">
        <w:rPr>
          <w:rFonts w:ascii="Calibri" w:hAnsi="Calibri" w:cs="Calibri"/>
          <w:szCs w:val="22"/>
          <w:lang w:val="ro-RO"/>
        </w:rPr>
        <w:t>BRM</w:t>
      </w:r>
      <w:r>
        <w:rPr>
          <w:rFonts w:ascii="Calibri" w:hAnsi="Calibri" w:cs="Calibri"/>
          <w:szCs w:val="22"/>
          <w:lang w:val="ro-RO"/>
        </w:rPr>
        <w:t xml:space="preserve"> va</w:t>
      </w:r>
      <w:r w:rsidRPr="00DF7BA4">
        <w:rPr>
          <w:rFonts w:ascii="Calibri" w:hAnsi="Calibri" w:cs="Calibri"/>
          <w:szCs w:val="22"/>
          <w:lang w:val="ro-RO"/>
        </w:rPr>
        <w:t>:</w:t>
      </w:r>
    </w:p>
    <w:p w14:paraId="66ED3829" w14:textId="77777777" w:rsidR="00A44AFE" w:rsidRPr="00DF7BA4" w:rsidRDefault="00904B58" w:rsidP="009E1741">
      <w:pPr>
        <w:pStyle w:val="Heading3"/>
        <w:rPr>
          <w:rFonts w:ascii="Calibri" w:hAnsi="Calibri" w:cs="Calibri"/>
          <w:lang w:val="ro-RO"/>
        </w:rPr>
      </w:pPr>
      <w:r>
        <w:rPr>
          <w:rFonts w:ascii="Calibri" w:hAnsi="Calibri" w:cs="Calibri"/>
          <w:lang w:val="ro-RO"/>
        </w:rPr>
        <w:t>p</w:t>
      </w:r>
      <w:r w:rsidR="00A44AFE">
        <w:rPr>
          <w:rFonts w:ascii="Calibri" w:hAnsi="Calibri" w:cs="Calibri"/>
          <w:lang w:val="ro-RO"/>
        </w:rPr>
        <w:t>rimi și stoca toate Rapoartele de Eroare primite și orice alte comunicări relevante de la ACER (î</w:t>
      </w:r>
      <w:r w:rsidR="00A44AFE" w:rsidRPr="00DF7BA4">
        <w:rPr>
          <w:rFonts w:ascii="Calibri" w:hAnsi="Calibri" w:cs="Calibri"/>
          <w:lang w:val="ro-RO"/>
        </w:rPr>
        <w:t xml:space="preserve">n </w:t>
      </w:r>
      <w:r w:rsidR="00A44AFE">
        <w:rPr>
          <w:rFonts w:ascii="Calibri" w:hAnsi="Calibri" w:cs="Calibri"/>
          <w:lang w:val="ro-RO"/>
        </w:rPr>
        <w:t>măsura în care acestea sunt generate de ARIS sau emise în alt mod de ACER</w:t>
      </w:r>
      <w:r w:rsidR="00DF5139">
        <w:rPr>
          <w:rFonts w:ascii="Calibri" w:hAnsi="Calibri" w:cs="Calibri"/>
          <w:lang w:val="ro-RO"/>
        </w:rPr>
        <w:t xml:space="preserve">, </w:t>
      </w:r>
      <w:r w:rsidR="00A44AFE">
        <w:rPr>
          <w:rFonts w:ascii="Calibri" w:hAnsi="Calibri" w:cs="Calibri"/>
          <w:lang w:val="ro-RO"/>
        </w:rPr>
        <w:t xml:space="preserve"> în orice moment</w:t>
      </w:r>
      <w:r w:rsidR="00A44AFE" w:rsidRPr="00DF7BA4">
        <w:rPr>
          <w:rFonts w:ascii="Calibri" w:hAnsi="Calibri" w:cs="Calibri"/>
          <w:lang w:val="ro-RO"/>
        </w:rPr>
        <w:t xml:space="preserve">) </w:t>
      </w:r>
      <w:r w:rsidR="00A44AFE">
        <w:rPr>
          <w:rFonts w:ascii="Calibri" w:hAnsi="Calibri" w:cs="Calibri"/>
          <w:lang w:val="ro-RO"/>
        </w:rPr>
        <w:t xml:space="preserve">cu privire la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p>
    <w:p w14:paraId="359070CF" w14:textId="77777777" w:rsidR="00A44AFE" w:rsidRPr="00DF7BA4" w:rsidRDefault="00904B58" w:rsidP="009E1741">
      <w:pPr>
        <w:pStyle w:val="Heading3"/>
        <w:rPr>
          <w:rFonts w:ascii="Calibri" w:hAnsi="Calibri" w:cs="Calibri"/>
          <w:lang w:val="ro-RO"/>
        </w:rPr>
      </w:pPr>
      <w:r>
        <w:rPr>
          <w:rFonts w:ascii="Calibri" w:hAnsi="Calibri" w:cs="Calibri"/>
          <w:lang w:val="ro-RO"/>
        </w:rPr>
        <w:t>n</w:t>
      </w:r>
      <w:r w:rsidR="00A44AFE" w:rsidRPr="00DF7BA4">
        <w:rPr>
          <w:rFonts w:ascii="Calibri" w:hAnsi="Calibri" w:cs="Calibri"/>
          <w:lang w:val="ro-RO"/>
        </w:rPr>
        <w:t>otif</w:t>
      </w:r>
      <w:r w:rsidR="00A44AFE">
        <w:rPr>
          <w:rFonts w:ascii="Calibri" w:hAnsi="Calibri" w:cs="Calibri"/>
          <w:lang w:val="ro-RO"/>
        </w:rPr>
        <w:t xml:space="preserve">ica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r w:rsidR="00A44AFE">
        <w:rPr>
          <w:rFonts w:ascii="Calibri" w:hAnsi="Calibri" w:cs="Calibri"/>
          <w:lang w:val="ro-RO"/>
        </w:rPr>
        <w:t xml:space="preserve"> în cel mai scurt timp posibil de la primirea oricăror Rapoarte de Eroare</w:t>
      </w:r>
      <w:r w:rsidR="00A44AFE" w:rsidRPr="00DF7BA4">
        <w:rPr>
          <w:rFonts w:ascii="Calibri" w:hAnsi="Calibri" w:cs="Calibri"/>
          <w:lang w:val="ro-RO"/>
        </w:rPr>
        <w:t xml:space="preserve">; </w:t>
      </w:r>
    </w:p>
    <w:p w14:paraId="01448EF8" w14:textId="77777777" w:rsidR="00A44AFE" w:rsidRPr="00DF7BA4" w:rsidRDefault="007D003A" w:rsidP="009E1741">
      <w:pPr>
        <w:pStyle w:val="Heading3"/>
        <w:rPr>
          <w:rFonts w:ascii="Calibri" w:hAnsi="Calibri" w:cs="Calibri"/>
          <w:lang w:val="ro-RO"/>
        </w:rPr>
      </w:pPr>
      <w:r>
        <w:rPr>
          <w:rFonts w:ascii="Calibri" w:hAnsi="Calibri" w:cs="Calibri"/>
          <w:lang w:val="ro-RO"/>
        </w:rPr>
        <w:t xml:space="preserve">pune la dispoziția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w:t>
      </w:r>
      <w:r>
        <w:rPr>
          <w:rFonts w:ascii="Calibri" w:hAnsi="Calibri" w:cs="Calibri"/>
          <w:lang w:val="ro-RO"/>
        </w:rPr>
        <w:t xml:space="preserve"> </w:t>
      </w:r>
      <w:r w:rsidR="00A44AFE">
        <w:rPr>
          <w:rFonts w:ascii="Calibri" w:hAnsi="Calibri" w:cs="Calibri"/>
          <w:lang w:val="ro-RO"/>
        </w:rPr>
        <w:t>toate Rapoartele de Eroare și orice alte comunicări relevante de la ACER</w:t>
      </w:r>
      <w:r>
        <w:rPr>
          <w:rFonts w:ascii="Calibri" w:hAnsi="Calibri" w:cs="Calibri"/>
          <w:lang w:val="ro-RO"/>
        </w:rPr>
        <w:t>,</w:t>
      </w:r>
      <w:r w:rsidR="00A44AFE">
        <w:rPr>
          <w:rFonts w:ascii="Calibri" w:hAnsi="Calibri" w:cs="Calibri"/>
          <w:lang w:val="ro-RO"/>
        </w:rPr>
        <w:t xml:space="preserve"> în cel mai scurt timp posibil</w:t>
      </w:r>
      <w:r w:rsidR="00A44AFE" w:rsidRPr="00DF7BA4">
        <w:rPr>
          <w:rFonts w:ascii="Calibri" w:hAnsi="Calibri" w:cs="Calibri"/>
          <w:lang w:val="ro-RO"/>
        </w:rPr>
        <w:t>.</w:t>
      </w:r>
    </w:p>
    <w:p w14:paraId="3E2D646F"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Clauzei </w:t>
      </w:r>
      <w:r w:rsidR="00762A11">
        <w:rPr>
          <w:rFonts w:ascii="Calibri" w:hAnsi="Calibri"/>
          <w:szCs w:val="22"/>
          <w:lang w:val="ro-RO"/>
        </w:rPr>
        <w:t>7</w:t>
      </w:r>
      <w:r w:rsidRPr="00DF7BA4">
        <w:rPr>
          <w:rFonts w:ascii="Calibri" w:hAnsi="Calibri"/>
          <w:szCs w:val="22"/>
          <w:lang w:val="ro-RO"/>
        </w:rPr>
        <w:t xml:space="preserve">(c) </w:t>
      </w:r>
      <w:r>
        <w:rPr>
          <w:rFonts w:ascii="Calibri" w:hAnsi="Calibri"/>
          <w:szCs w:val="22"/>
          <w:lang w:val="ro-RO"/>
        </w:rPr>
        <w:t>de mai jos</w:t>
      </w:r>
      <w:r w:rsidRPr="00DF7BA4">
        <w:rPr>
          <w:rFonts w:ascii="Calibri" w:hAnsi="Calibri"/>
          <w:szCs w:val="22"/>
          <w:lang w:val="ro-RO"/>
        </w:rPr>
        <w:t>, 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confirmă și convine că </w:t>
      </w:r>
      <w:r w:rsidR="007D003A">
        <w:rPr>
          <w:rFonts w:ascii="Calibri" w:hAnsi="Calibri"/>
          <w:szCs w:val="22"/>
          <w:lang w:val="ro-RO"/>
        </w:rPr>
        <w:t>BRM</w:t>
      </w:r>
      <w:r>
        <w:rPr>
          <w:rFonts w:ascii="Calibri" w:hAnsi="Calibri"/>
          <w:szCs w:val="22"/>
          <w:lang w:val="ro-RO"/>
        </w:rPr>
        <w:t xml:space="preserve"> nu are obligația de a descoperi erori sau verifica acuratețea, autenticitatea sau caracterul complet al oricăror Date Relevante de </w:t>
      </w:r>
      <w:r w:rsidR="007D003A">
        <w:rPr>
          <w:rFonts w:ascii="Calibri" w:hAnsi="Calibri"/>
          <w:szCs w:val="22"/>
          <w:lang w:val="ro-RO"/>
        </w:rPr>
        <w:t>Tranzactionare</w:t>
      </w:r>
      <w:r w:rsidRPr="00DF7BA4">
        <w:rPr>
          <w:rFonts w:ascii="Calibri" w:hAnsi="Calibri"/>
          <w:szCs w:val="22"/>
          <w:lang w:val="ro-RO"/>
        </w:rPr>
        <w:t>,</w:t>
      </w:r>
      <w:r>
        <w:rPr>
          <w:rFonts w:ascii="Calibri" w:hAnsi="Calibri"/>
          <w:szCs w:val="22"/>
          <w:lang w:val="ro-RO"/>
        </w:rPr>
        <w:t xml:space="preserve"> indiferent dacă respectivele informații provin de la Participantul </w:t>
      </w:r>
      <w:r w:rsidRPr="00DF7BA4">
        <w:rPr>
          <w:rFonts w:ascii="Calibri" w:hAnsi="Calibri"/>
          <w:szCs w:val="22"/>
          <w:lang w:val="ro-RO"/>
        </w:rPr>
        <w:t>la Piață</w:t>
      </w:r>
      <w:r>
        <w:rPr>
          <w:rFonts w:ascii="Calibri" w:hAnsi="Calibri"/>
          <w:szCs w:val="22"/>
          <w:lang w:val="ro-RO"/>
        </w:rPr>
        <w:t xml:space="preserve"> sau de la orice altă persoană, excluzându-se pe sine și pe fiecare dintre Afiliații săi sau orice Terț căruia i-a delegat toate sau orice parte din obligațiile sale care decurg din prezentul</w:t>
      </w:r>
      <w:r w:rsidRPr="00DF7BA4">
        <w:rPr>
          <w:rFonts w:ascii="Calibri" w:hAnsi="Calibri"/>
          <w:szCs w:val="22"/>
          <w:lang w:val="ro-RO"/>
        </w:rPr>
        <w:t>.</w:t>
      </w:r>
    </w:p>
    <w:p w14:paraId="6E72D3D5"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Sub</w:t>
      </w:r>
      <w:r>
        <w:rPr>
          <w:rFonts w:ascii="Calibri" w:hAnsi="Calibri"/>
          <w:szCs w:val="22"/>
          <w:lang w:val="ro-RO"/>
        </w:rPr>
        <w:t xml:space="preserve"> rezerva prevederilor din Clauza </w:t>
      </w:r>
      <w:r w:rsidR="00762A11">
        <w:rPr>
          <w:rFonts w:ascii="Calibri" w:hAnsi="Calibri"/>
          <w:szCs w:val="22"/>
          <w:lang w:val="ro-RO"/>
        </w:rPr>
        <w:t>7</w:t>
      </w:r>
      <w:r w:rsidRPr="00DF7BA4">
        <w:rPr>
          <w:rFonts w:ascii="Calibri" w:hAnsi="Calibri"/>
          <w:szCs w:val="22"/>
          <w:lang w:val="ro-RO"/>
        </w:rPr>
        <w:t xml:space="preserve">(b) </w:t>
      </w:r>
      <w:r>
        <w:rPr>
          <w:rFonts w:ascii="Calibri" w:hAnsi="Calibri"/>
          <w:szCs w:val="22"/>
          <w:lang w:val="ro-RO"/>
        </w:rPr>
        <w:t xml:space="preserve">de mai sus, dacă orice Parte ia cunoștință de o eroare din orice Date Relevante de </w:t>
      </w:r>
      <w:r w:rsidR="007D003A">
        <w:rPr>
          <w:rFonts w:ascii="Calibri" w:hAnsi="Calibri"/>
          <w:szCs w:val="22"/>
          <w:lang w:val="ro-RO"/>
        </w:rPr>
        <w:t>Tranzacţionare</w:t>
      </w:r>
      <w:r>
        <w:rPr>
          <w:rFonts w:ascii="Calibri" w:hAnsi="Calibri"/>
          <w:szCs w:val="22"/>
          <w:lang w:val="ro-RO"/>
        </w:rPr>
        <w:t xml:space="preserve"> raportate </w:t>
      </w:r>
      <w:r w:rsidR="00D67FCD">
        <w:rPr>
          <w:rFonts w:ascii="Calibri" w:hAnsi="Calibri"/>
          <w:szCs w:val="22"/>
          <w:lang w:val="ro-RO"/>
        </w:rPr>
        <w:t xml:space="preserve">către </w:t>
      </w:r>
      <w:r w:rsidRPr="00DF7BA4">
        <w:rPr>
          <w:rFonts w:ascii="Calibri" w:hAnsi="Calibri"/>
          <w:szCs w:val="22"/>
          <w:lang w:val="ro-RO"/>
        </w:rPr>
        <w:t>ACER (</w:t>
      </w:r>
      <w:r>
        <w:rPr>
          <w:rFonts w:ascii="Calibri" w:hAnsi="Calibri"/>
          <w:szCs w:val="22"/>
          <w:lang w:val="ro-RO"/>
        </w:rPr>
        <w:t>ca rezultat al primirii unui Raport de Eroare sau în alt mod</w:t>
      </w:r>
      <w:r w:rsidRPr="00DF7BA4">
        <w:rPr>
          <w:rFonts w:ascii="Calibri" w:hAnsi="Calibri"/>
          <w:szCs w:val="22"/>
          <w:lang w:val="ro-RO"/>
        </w:rPr>
        <w:t xml:space="preserve">) </w:t>
      </w:r>
      <w:r>
        <w:rPr>
          <w:rFonts w:ascii="Calibri" w:hAnsi="Calibri"/>
          <w:szCs w:val="22"/>
          <w:lang w:val="ro-RO"/>
        </w:rPr>
        <w:t xml:space="preserve">în conformitate cu prezentul Acord, va notifica </w:t>
      </w:r>
      <w:r>
        <w:rPr>
          <w:rFonts w:ascii="Calibri" w:hAnsi="Calibri"/>
          <w:szCs w:val="22"/>
          <w:lang w:val="ro-RO"/>
        </w:rPr>
        <w:lastRenderedPageBreak/>
        <w:t>celelalt</w:t>
      </w:r>
      <w:r w:rsidR="00D67FCD">
        <w:rPr>
          <w:rFonts w:ascii="Calibri" w:hAnsi="Calibri"/>
          <w:szCs w:val="22"/>
          <w:lang w:val="ro-RO"/>
        </w:rPr>
        <w:t>ă</w:t>
      </w:r>
      <w:r>
        <w:rPr>
          <w:rFonts w:ascii="Calibri" w:hAnsi="Calibri"/>
          <w:szCs w:val="22"/>
          <w:lang w:val="ro-RO"/>
        </w:rPr>
        <w:t xml:space="preserve"> P</w:t>
      </w:r>
      <w:r w:rsidR="00D67FCD">
        <w:rPr>
          <w:rFonts w:ascii="Calibri" w:hAnsi="Calibri"/>
          <w:szCs w:val="22"/>
          <w:lang w:val="ro-RO"/>
        </w:rPr>
        <w:t>arte</w:t>
      </w:r>
      <w:r>
        <w:rPr>
          <w:rFonts w:ascii="Calibri" w:hAnsi="Calibri"/>
          <w:szCs w:val="22"/>
          <w:lang w:val="ro-RO"/>
        </w:rPr>
        <w:t xml:space="preserve"> și Părțile vor depune toate diligențele, acționând cu bună credință și rezonabil, pentru a rectifica respectiva eroare și retransmite datele relevante corecte</w:t>
      </w:r>
      <w:r w:rsidRPr="00DF7BA4">
        <w:rPr>
          <w:rFonts w:ascii="Calibri" w:hAnsi="Calibri"/>
          <w:szCs w:val="22"/>
          <w:lang w:val="ro-RO"/>
        </w:rPr>
        <w:t>.</w:t>
      </w:r>
    </w:p>
    <w:p w14:paraId="4635920F" w14:textId="77777777" w:rsidR="00A44AFE" w:rsidRPr="00DF7BA4" w:rsidRDefault="00A44AFE" w:rsidP="00904B58">
      <w:pPr>
        <w:pStyle w:val="Heading2"/>
        <w:jc w:val="both"/>
        <w:rPr>
          <w:rFonts w:ascii="Calibri" w:hAnsi="Calibri"/>
          <w:szCs w:val="22"/>
          <w:lang w:val="ro-RO"/>
        </w:rPr>
      </w:pPr>
      <w:r>
        <w:rPr>
          <w:rFonts w:ascii="Calibri" w:hAnsi="Calibri" w:cs="Arial"/>
          <w:szCs w:val="22"/>
          <w:lang w:val="ro-RO"/>
        </w:rPr>
        <w:t xml:space="preserve">În eventualitatea oricărei încălcări a oricăreia dintre </w:t>
      </w:r>
      <w:r w:rsidRPr="00710918">
        <w:rPr>
          <w:rFonts w:ascii="Calibri" w:hAnsi="Calibri" w:cs="Arial"/>
          <w:szCs w:val="22"/>
          <w:lang w:val="ro-RO"/>
        </w:rPr>
        <w:t>Obligațiile de Raportare,</w:t>
      </w:r>
      <w:r>
        <w:rPr>
          <w:rFonts w:ascii="Calibri" w:hAnsi="Calibri" w:cs="Arial"/>
          <w:szCs w:val="22"/>
          <w:lang w:val="ro-RO"/>
        </w:rPr>
        <w:t xml:space="preserve"> fiecare Parte va depune toate diligențele </w:t>
      </w:r>
      <w:r w:rsidR="007D003A">
        <w:rPr>
          <w:rFonts w:ascii="Calibri" w:hAnsi="Calibri" w:cs="Arial"/>
          <w:szCs w:val="22"/>
          <w:lang w:val="ro-RO"/>
        </w:rPr>
        <w:t xml:space="preserve">în mod </w:t>
      </w:r>
      <w:r>
        <w:rPr>
          <w:rFonts w:ascii="Calibri" w:hAnsi="Calibri" w:cs="Arial"/>
          <w:szCs w:val="22"/>
          <w:lang w:val="ro-RO"/>
        </w:rPr>
        <w:t xml:space="preserve">rezonabil pentru a rectifica respectiva încălcare și va coopera și comunica cu </w:t>
      </w:r>
      <w:r w:rsidRPr="00DF7BA4">
        <w:rPr>
          <w:rFonts w:ascii="Calibri" w:hAnsi="Calibri" w:cs="Arial"/>
          <w:szCs w:val="22"/>
          <w:lang w:val="ro-RO"/>
        </w:rPr>
        <w:t xml:space="preserve">ACER </w:t>
      </w:r>
      <w:r>
        <w:rPr>
          <w:rFonts w:ascii="Calibri" w:hAnsi="Calibri" w:cs="Arial"/>
          <w:szCs w:val="22"/>
          <w:lang w:val="ro-RO"/>
        </w:rPr>
        <w:t>și cu orice ANR relevant</w:t>
      </w:r>
      <w:r w:rsidR="007D003A">
        <w:rPr>
          <w:rFonts w:ascii="Calibri" w:hAnsi="Calibri" w:cs="Arial"/>
          <w:szCs w:val="22"/>
          <w:lang w:val="ro-RO"/>
        </w:rPr>
        <w:t>ă</w:t>
      </w:r>
      <w:r>
        <w:rPr>
          <w:rFonts w:ascii="Calibri" w:hAnsi="Calibri" w:cs="Arial"/>
          <w:szCs w:val="22"/>
          <w:lang w:val="ro-RO"/>
        </w:rPr>
        <w:t>, așa cum se poate solicita în legătură cu respectiva încălcare</w:t>
      </w:r>
      <w:r w:rsidRPr="00DF7BA4">
        <w:rPr>
          <w:rFonts w:ascii="Calibri" w:hAnsi="Calibri" w:cs="Arial"/>
          <w:szCs w:val="22"/>
          <w:lang w:val="ro-RO"/>
        </w:rPr>
        <w:t>.</w:t>
      </w:r>
    </w:p>
    <w:p w14:paraId="103110B6" w14:textId="77777777" w:rsidR="00A44AFE" w:rsidRPr="00DF7BA4" w:rsidRDefault="00A44AFE" w:rsidP="009E1741">
      <w:pPr>
        <w:pStyle w:val="Heading1"/>
        <w:rPr>
          <w:rFonts w:ascii="Calibri" w:hAnsi="Calibri"/>
          <w:szCs w:val="22"/>
          <w:lang w:val="ro-RO"/>
        </w:rPr>
      </w:pPr>
      <w:r>
        <w:rPr>
          <w:rFonts w:ascii="Calibri" w:hAnsi="Calibri"/>
          <w:szCs w:val="22"/>
          <w:lang w:val="ro-RO"/>
        </w:rPr>
        <w:t>Utilizarea Terților</w:t>
      </w:r>
    </w:p>
    <w:p w14:paraId="455ABFA1"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Părțile convin că fiecare dintre acestea pot utiliza serviciile unui Furnizor Terț de Servicii pentru a facilita transmiterea Datelor Relevante de </w:t>
      </w:r>
      <w:r w:rsidR="007D003A">
        <w:rPr>
          <w:rFonts w:ascii="Calibri" w:hAnsi="Calibri"/>
          <w:szCs w:val="22"/>
          <w:lang w:val="ro-RO"/>
        </w:rPr>
        <w:t>Tranzacţionare</w:t>
      </w:r>
      <w:r>
        <w:rPr>
          <w:rFonts w:ascii="Calibri" w:hAnsi="Calibri"/>
          <w:szCs w:val="22"/>
          <w:lang w:val="ro-RO"/>
        </w:rPr>
        <w:t xml:space="preserve"> sau pentru a asista la orice altă îndeplinire de către acestea a obligațiilor care le revin prin prezentul Acord </w:t>
      </w:r>
      <w:r w:rsidRPr="00DF7BA4">
        <w:rPr>
          <w:rFonts w:ascii="Calibri" w:hAnsi="Calibri"/>
          <w:szCs w:val="22"/>
          <w:lang w:val="ro-RO"/>
        </w:rPr>
        <w:t>(</w:t>
      </w:r>
      <w:r>
        <w:rPr>
          <w:rFonts w:ascii="Calibri" w:hAnsi="Calibri"/>
          <w:szCs w:val="22"/>
          <w:lang w:val="ro-RO"/>
        </w:rPr>
        <w:t>inclusiv, fără limitare la utilizarea oricărei platforme, sistem, interfață sau o altă tehnologie dezvoltată de orice astfel de Furnizor Terț de Servicii în acest scop). Dacă orice Parte numește un Furnizor Terț de Servicii, va notifica cealaltă Parte în scris cu privire la respectiva numire</w:t>
      </w:r>
      <w:r w:rsidR="00D67FCD">
        <w:rPr>
          <w:rFonts w:ascii="Calibri" w:hAnsi="Calibri"/>
          <w:szCs w:val="22"/>
          <w:lang w:val="ro-RO"/>
        </w:rPr>
        <w:t>,</w:t>
      </w:r>
      <w:r>
        <w:rPr>
          <w:rFonts w:ascii="Calibri" w:hAnsi="Calibri"/>
          <w:szCs w:val="22"/>
          <w:lang w:val="ro-RO"/>
        </w:rPr>
        <w:t xml:space="preserve"> în cel mai scurt timp posibil</w:t>
      </w:r>
      <w:r w:rsidRPr="00DF7BA4">
        <w:rPr>
          <w:rFonts w:ascii="Calibri" w:hAnsi="Calibri"/>
          <w:szCs w:val="22"/>
          <w:lang w:val="ro-RO"/>
        </w:rPr>
        <w:t xml:space="preserve">. </w:t>
      </w:r>
      <w:r>
        <w:rPr>
          <w:rFonts w:ascii="Calibri" w:hAnsi="Calibri"/>
          <w:szCs w:val="22"/>
          <w:lang w:val="ro-RO"/>
        </w:rPr>
        <w:t>Dacă o Parte are libertatea de a selecta un Furnizor Terț de Servicii, va depune diligența rezonabilă în selectarea Furnizorului Terț de Servicii și în monitorizarea constantă de către respectiva Parte a serviciilor prestate de respectivul Furnizor Terț de Servicii în legătură cu prezentul Acord</w:t>
      </w:r>
      <w:r w:rsidRPr="00DF7BA4">
        <w:rPr>
          <w:rFonts w:ascii="Calibri" w:hAnsi="Calibri"/>
          <w:szCs w:val="22"/>
          <w:lang w:val="ro-RO"/>
        </w:rPr>
        <w:t>.</w:t>
      </w:r>
    </w:p>
    <w:p w14:paraId="45764F17" w14:textId="77777777" w:rsidR="00A44AFE" w:rsidRPr="00DF7BA4" w:rsidRDefault="00A44AFE" w:rsidP="00904B58">
      <w:pPr>
        <w:pStyle w:val="Heading2"/>
        <w:jc w:val="both"/>
        <w:rPr>
          <w:rFonts w:ascii="Calibri" w:hAnsi="Calibri"/>
          <w:b/>
          <w:i/>
          <w:szCs w:val="22"/>
          <w:lang w:val="ro-RO"/>
        </w:rPr>
      </w:pPr>
      <w:r>
        <w:rPr>
          <w:rFonts w:ascii="Calibri" w:hAnsi="Calibri"/>
          <w:szCs w:val="22"/>
          <w:lang w:val="ro-RO"/>
        </w:rPr>
        <w:t xml:space="preserve">Dacă Furnizorul Terț de Servicii este un Afiliat al Părții care îl desemnează, prevederile </w:t>
      </w:r>
      <w:r w:rsidR="00C15DDE">
        <w:rPr>
          <w:rFonts w:ascii="Calibri" w:hAnsi="Calibri"/>
          <w:szCs w:val="22"/>
          <w:lang w:val="ro-RO"/>
        </w:rPr>
        <w:t>Clauzelor 1</w:t>
      </w:r>
      <w:r w:rsidR="006053F4" w:rsidRPr="00942E55">
        <w:rPr>
          <w:rFonts w:ascii="Calibri" w:hAnsi="Calibri"/>
          <w:szCs w:val="22"/>
          <w:lang w:val="ro-RO"/>
        </w:rPr>
        <w:t>0</w:t>
      </w:r>
      <w:r w:rsidR="00C15DDE">
        <w:rPr>
          <w:rFonts w:ascii="Calibri" w:hAnsi="Calibri"/>
          <w:szCs w:val="22"/>
          <w:lang w:val="ro-RO"/>
        </w:rPr>
        <w:t xml:space="preserve"> (</w:t>
      </w:r>
      <w:r w:rsidR="00C15DDE">
        <w:rPr>
          <w:rFonts w:ascii="Calibri" w:hAnsi="Calibri"/>
          <w:i/>
          <w:szCs w:val="22"/>
          <w:lang w:val="ro-RO"/>
        </w:rPr>
        <w:t>Răspundere</w:t>
      </w:r>
      <w:r w:rsidR="00C15DDE">
        <w:rPr>
          <w:rFonts w:ascii="Calibri" w:hAnsi="Calibri"/>
          <w:szCs w:val="22"/>
          <w:lang w:val="ro-RO"/>
        </w:rPr>
        <w:t>) și 1</w:t>
      </w:r>
      <w:r w:rsidR="006053F4" w:rsidRPr="00942E55">
        <w:rPr>
          <w:rFonts w:ascii="Calibri" w:hAnsi="Calibri"/>
          <w:szCs w:val="22"/>
          <w:lang w:val="ro-RO"/>
        </w:rPr>
        <w:t>2</w:t>
      </w:r>
      <w:r w:rsidR="00C15DDE">
        <w:rPr>
          <w:rFonts w:ascii="Calibri" w:hAnsi="Calibri"/>
          <w:szCs w:val="22"/>
          <w:lang w:val="ro-RO"/>
        </w:rPr>
        <w:t xml:space="preserve"> (</w:t>
      </w:r>
      <w:r w:rsidR="00C15DDE">
        <w:rPr>
          <w:rFonts w:ascii="Calibri" w:hAnsi="Calibri"/>
          <w:i/>
          <w:szCs w:val="22"/>
          <w:lang w:val="ro-RO"/>
        </w:rPr>
        <w:t>Confidențialitate și Proprietatea Datelor</w:t>
      </w:r>
      <w:r w:rsidR="00C15DDE">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se vor aplica în legătură cu orice astfel de Furnizor Terț de Servicii ca și cum respectivul Furnizor Terț de Servicii era Partea care îl desemna</w:t>
      </w:r>
      <w:r w:rsidRPr="00DF7BA4">
        <w:rPr>
          <w:rFonts w:ascii="Calibri" w:hAnsi="Calibri"/>
          <w:szCs w:val="22"/>
          <w:lang w:val="ro-RO"/>
        </w:rPr>
        <w:t>.</w:t>
      </w:r>
    </w:p>
    <w:p w14:paraId="66C509C2"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Confirmarea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p>
    <w:p w14:paraId="3014409A" w14:textId="77777777" w:rsidR="00A44AFE" w:rsidRPr="00DF7BA4" w:rsidRDefault="00A44AFE" w:rsidP="007D003A">
      <w:pPr>
        <w:pStyle w:val="Heading2"/>
        <w:numPr>
          <w:ilvl w:val="0"/>
          <w:numId w:val="0"/>
        </w:numPr>
        <w:ind w:left="709"/>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confirmă și convine că</w:t>
      </w:r>
      <w:r w:rsidR="007D003A">
        <w:rPr>
          <w:rFonts w:ascii="Calibri" w:hAnsi="Calibri"/>
          <w:szCs w:val="22"/>
          <w:lang w:val="ro-RO"/>
        </w:rPr>
        <w:t xml:space="preserve"> o</w:t>
      </w:r>
      <w:r>
        <w:rPr>
          <w:rFonts w:ascii="Calibri" w:hAnsi="Calibri"/>
          <w:szCs w:val="22"/>
          <w:lang w:val="ro-RO"/>
        </w:rPr>
        <w:t xml:space="preserve">bligația de </w:t>
      </w:r>
      <w:r w:rsidR="007D003A">
        <w:rPr>
          <w:rFonts w:ascii="Calibri" w:hAnsi="Calibri"/>
          <w:szCs w:val="22"/>
          <w:lang w:val="ro-RO"/>
        </w:rPr>
        <w:t>r</w:t>
      </w:r>
      <w:r>
        <w:rPr>
          <w:rFonts w:ascii="Calibri" w:hAnsi="Calibri"/>
          <w:szCs w:val="22"/>
          <w:lang w:val="ro-RO"/>
        </w:rPr>
        <w:t xml:space="preserve">aportare și, în consecință, Serviciile de Raportare continuă în orice moment să fie supuse modificării ca urmare a unor ulterioare evoluții în reglementare și îndrumări, iar </w:t>
      </w:r>
      <w:r w:rsidR="009269B4">
        <w:rPr>
          <w:rFonts w:ascii="Calibri" w:hAnsi="Calibri"/>
          <w:szCs w:val="22"/>
          <w:lang w:val="ro-RO"/>
        </w:rPr>
        <w:t>BRM</w:t>
      </w:r>
      <w:r>
        <w:rPr>
          <w:rFonts w:ascii="Calibri" w:hAnsi="Calibri"/>
          <w:szCs w:val="22"/>
          <w:lang w:val="ro-RO"/>
        </w:rPr>
        <w:t xml:space="preserve"> convine să notifice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în cel mai scurt timp atunci când ia cunoștință de orice astfel de schimbare</w:t>
      </w:r>
      <w:r w:rsidRPr="00DF7BA4">
        <w:rPr>
          <w:rFonts w:ascii="Calibri" w:hAnsi="Calibri"/>
          <w:szCs w:val="22"/>
          <w:lang w:val="ro-RO"/>
        </w:rPr>
        <w:t>.</w:t>
      </w:r>
    </w:p>
    <w:p w14:paraId="13FF27B8" w14:textId="77777777" w:rsidR="00A44AFE" w:rsidRPr="00DF7BA4" w:rsidRDefault="00A44AFE" w:rsidP="009E1741">
      <w:pPr>
        <w:pStyle w:val="Heading1"/>
        <w:rPr>
          <w:rFonts w:ascii="Calibri" w:hAnsi="Calibri"/>
          <w:szCs w:val="22"/>
          <w:lang w:val="ro-RO"/>
        </w:rPr>
      </w:pPr>
      <w:r>
        <w:rPr>
          <w:rFonts w:ascii="Calibri" w:hAnsi="Calibri"/>
          <w:szCs w:val="22"/>
          <w:lang w:val="ro-RO"/>
        </w:rPr>
        <w:t>Răspundere</w:t>
      </w:r>
    </w:p>
    <w:p w14:paraId="3EA3742B" w14:textId="77777777" w:rsidR="00A44AFE" w:rsidRPr="00DF7BA4" w:rsidRDefault="00FF5F08" w:rsidP="00904B5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își va îndeplini în orice moment obligațiile și va exercita discreția prin prezentul Acord cu diligența rezonabilă</w:t>
      </w:r>
      <w:r w:rsidR="00A44AFE" w:rsidRPr="00DF7BA4">
        <w:rPr>
          <w:rFonts w:ascii="Calibri" w:hAnsi="Calibri"/>
          <w:szCs w:val="22"/>
          <w:lang w:val="ro-RO"/>
        </w:rPr>
        <w:t xml:space="preserve">, </w:t>
      </w:r>
      <w:r w:rsidR="00A44AFE">
        <w:rPr>
          <w:rFonts w:ascii="Calibri" w:hAnsi="Calibri"/>
          <w:szCs w:val="22"/>
          <w:lang w:val="ro-RO"/>
        </w:rPr>
        <w:t>cu condiția ca nici unei Părți să nu i se solicite să acționeze sau să determine acționarea în orice mod care este contrar oricărei legi, reguli sau regulament sau în sensul în care respectiva Parte este împiedicată în alt mod să acționeze în baza oricărei legi, reguli sau regulament</w:t>
      </w:r>
      <w:r w:rsidR="00A44AFE" w:rsidRPr="00DF7BA4">
        <w:rPr>
          <w:rFonts w:ascii="Calibri" w:hAnsi="Calibri"/>
          <w:szCs w:val="22"/>
          <w:lang w:val="ro-RO"/>
        </w:rPr>
        <w:t>.</w:t>
      </w:r>
    </w:p>
    <w:p w14:paraId="1FAC638C"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orice altă prevedere din prezentul Acord, dar, sub rezerva celorlalte prevederi din prezenta Clauză </w:t>
      </w:r>
      <w:r w:rsidR="00762A11">
        <w:rPr>
          <w:rFonts w:ascii="Calibri" w:hAnsi="Calibri"/>
          <w:szCs w:val="22"/>
          <w:lang w:val="ro-RO"/>
        </w:rPr>
        <w:t xml:space="preserve">10 </w:t>
      </w:r>
      <w:r w:rsidRPr="00DF7BA4">
        <w:rPr>
          <w:rFonts w:ascii="Calibri" w:hAnsi="Calibri"/>
          <w:szCs w:val="22"/>
          <w:lang w:val="ro-RO"/>
        </w:rPr>
        <w:t>(</w:t>
      </w:r>
      <w:r>
        <w:rPr>
          <w:rFonts w:ascii="Calibri" w:hAnsi="Calibri"/>
          <w:i/>
          <w:szCs w:val="22"/>
          <w:lang w:val="ro-RO"/>
        </w:rPr>
        <w:t>Răspundere</w:t>
      </w:r>
      <w:r>
        <w:rPr>
          <w:rFonts w:ascii="Calibri" w:hAnsi="Calibri"/>
          <w:szCs w:val="22"/>
          <w:lang w:val="ro-RO"/>
        </w:rPr>
        <w:t>),</w:t>
      </w:r>
      <w:r w:rsidRPr="00DF7BA4">
        <w:rPr>
          <w:rFonts w:ascii="Calibri" w:hAnsi="Calibri"/>
          <w:szCs w:val="22"/>
          <w:lang w:val="ro-RO"/>
        </w:rPr>
        <w:t xml:space="preserve"> </w:t>
      </w:r>
      <w:r w:rsidR="00FF5F08">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și Afiliații săi și administratorii, directorii și angajații acestora nu vor avea nici o răspundere unii față de alții sau față de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(sau față de orice persoană care ridică pretenții în baza sau prin intermediul respectivei Clauze</w:t>
      </w:r>
      <w:r w:rsidRPr="00DF7BA4">
        <w:rPr>
          <w:rFonts w:ascii="Calibri" w:hAnsi="Calibri"/>
          <w:szCs w:val="22"/>
          <w:lang w:val="ro-RO"/>
        </w:rPr>
        <w:t xml:space="preserve">) </w:t>
      </w:r>
      <w:r>
        <w:rPr>
          <w:rFonts w:ascii="Calibri" w:hAnsi="Calibri"/>
          <w:szCs w:val="22"/>
          <w:lang w:val="ro-RO"/>
        </w:rPr>
        <w:t>fie de natură contractuală, civilă, încălcarea unei datorii statutare sau de reglementare sau în alt mod pentru orice Pierderi care decurg direct din sau în legătură cu</w:t>
      </w:r>
      <w:r w:rsidRPr="00DF7BA4">
        <w:rPr>
          <w:rFonts w:ascii="Calibri" w:hAnsi="Calibri"/>
          <w:szCs w:val="22"/>
          <w:lang w:val="ro-RO"/>
        </w:rPr>
        <w:t xml:space="preserve">: </w:t>
      </w:r>
    </w:p>
    <w:p w14:paraId="3373C81A" w14:textId="77777777" w:rsidR="00A44AFE" w:rsidRPr="00DF7BA4" w:rsidRDefault="00A44AFE" w:rsidP="00904B58">
      <w:pPr>
        <w:pStyle w:val="Heading3"/>
        <w:jc w:val="both"/>
        <w:rPr>
          <w:rFonts w:ascii="Calibri" w:hAnsi="Calibri"/>
          <w:lang w:val="ro-RO"/>
        </w:rPr>
      </w:pPr>
      <w:r>
        <w:rPr>
          <w:rFonts w:ascii="Calibri" w:hAnsi="Calibri"/>
          <w:lang w:val="ro-RO"/>
        </w:rPr>
        <w:t xml:space="preserve">Prestarea Serviciilor de Raportare sau utilizarea de către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w:t>
      </w:r>
      <w:r>
        <w:rPr>
          <w:rFonts w:ascii="Calibri" w:hAnsi="Calibri"/>
          <w:lang w:val="ro-RO"/>
        </w:rPr>
        <w:t xml:space="preserve"> a</w:t>
      </w:r>
      <w:r w:rsidRPr="00DF7BA4">
        <w:rPr>
          <w:rFonts w:ascii="Calibri" w:hAnsi="Calibri"/>
          <w:lang w:val="ro-RO"/>
        </w:rPr>
        <w:t xml:space="preserve"> </w:t>
      </w:r>
      <w:r>
        <w:rPr>
          <w:rFonts w:ascii="Calibri" w:hAnsi="Calibri"/>
          <w:lang w:val="ro-RO"/>
        </w:rPr>
        <w:t xml:space="preserve">respectivelor Servicii de Raportare convenite a fi prestate de </w:t>
      </w:r>
      <w:r w:rsidR="00FF5F08">
        <w:rPr>
          <w:rFonts w:ascii="Calibri" w:hAnsi="Calibri"/>
          <w:lang w:val="ro-RO"/>
        </w:rPr>
        <w:t>BRM</w:t>
      </w:r>
      <w:r>
        <w:rPr>
          <w:rFonts w:ascii="Calibri" w:hAnsi="Calibri"/>
          <w:lang w:val="ro-RO"/>
        </w:rPr>
        <w:t xml:space="preserve"> prin prezentul Acord</w:t>
      </w:r>
      <w:r w:rsidRPr="00DF7BA4">
        <w:rPr>
          <w:rFonts w:ascii="Calibri" w:hAnsi="Calibri"/>
          <w:lang w:val="ro-RO"/>
        </w:rPr>
        <w:t xml:space="preserve">; </w:t>
      </w:r>
    </w:p>
    <w:p w14:paraId="7BD069E7" w14:textId="77777777" w:rsidR="00A44AFE" w:rsidRPr="00DF7BA4" w:rsidRDefault="00A44AFE" w:rsidP="00904B58">
      <w:pPr>
        <w:pStyle w:val="Heading3"/>
        <w:jc w:val="both"/>
        <w:rPr>
          <w:rFonts w:ascii="Calibri" w:hAnsi="Calibri"/>
          <w:lang w:val="ro-RO"/>
        </w:rPr>
      </w:pPr>
      <w:r>
        <w:rPr>
          <w:rFonts w:ascii="Calibri" w:hAnsi="Calibri"/>
          <w:lang w:val="ro-RO"/>
        </w:rPr>
        <w:t xml:space="preserve">Orice acțiuni, omisiuni sau neîndepliniri de către orice terț, inclusiv, dar fără limitare la orice Furnizor Terț de Servicii </w:t>
      </w:r>
      <w:r w:rsidRPr="00DF7BA4">
        <w:rPr>
          <w:rFonts w:ascii="Calibri" w:hAnsi="Calibri"/>
          <w:lang w:val="ro-RO"/>
        </w:rPr>
        <w:t>(</w:t>
      </w:r>
      <w:r>
        <w:rPr>
          <w:rFonts w:ascii="Calibri" w:hAnsi="Calibri"/>
          <w:lang w:val="ro-RO"/>
        </w:rPr>
        <w:t xml:space="preserve">incluzând orice decizie a unui Furnizor Terț de Servicii de a nu permite </w:t>
      </w:r>
      <w:r w:rsidR="00FF5F08">
        <w:rPr>
          <w:rFonts w:ascii="Calibri" w:hAnsi="Calibri"/>
          <w:lang w:val="ro-RO"/>
        </w:rPr>
        <w:t>BRM</w:t>
      </w:r>
      <w:r>
        <w:rPr>
          <w:rFonts w:ascii="Calibri" w:hAnsi="Calibri"/>
          <w:lang w:val="ro-RO"/>
        </w:rPr>
        <w:t xml:space="preserve"> să transmită Datele Relevante de </w:t>
      </w:r>
      <w:r w:rsidR="00FF5F08">
        <w:rPr>
          <w:rFonts w:ascii="Calibri" w:hAnsi="Calibri"/>
          <w:lang w:val="ro-RO"/>
        </w:rPr>
        <w:t>Tranzacţionare</w:t>
      </w:r>
      <w:r>
        <w:rPr>
          <w:rFonts w:ascii="Calibri" w:hAnsi="Calibri"/>
          <w:lang w:val="ro-RO"/>
        </w:rPr>
        <w:t xml:space="preserve"> prin intermediul Furnizorului Terț de Servicii în numele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p>
    <w:p w14:paraId="057BC8AB" w14:textId="77777777" w:rsidR="00A44AFE" w:rsidRDefault="00A44AFE" w:rsidP="00904B58">
      <w:pPr>
        <w:pStyle w:val="Heading3"/>
        <w:jc w:val="both"/>
        <w:rPr>
          <w:rFonts w:ascii="Calibri" w:hAnsi="Calibri"/>
          <w:lang w:val="ro-RO"/>
        </w:rPr>
      </w:pPr>
      <w:r w:rsidRPr="00F11681">
        <w:rPr>
          <w:rFonts w:ascii="Calibri" w:hAnsi="Calibri"/>
          <w:lang w:val="ro-RO"/>
        </w:rPr>
        <w:lastRenderedPageBreak/>
        <w:t xml:space="preserve">Îndeplinirea de către </w:t>
      </w:r>
      <w:r w:rsidR="004E613D">
        <w:rPr>
          <w:rFonts w:ascii="Calibri" w:hAnsi="Calibri"/>
          <w:lang w:val="ro-RO"/>
        </w:rPr>
        <w:t>BRM</w:t>
      </w:r>
      <w:r w:rsidRPr="00F11681">
        <w:rPr>
          <w:rFonts w:ascii="Calibri" w:hAnsi="Calibri"/>
          <w:lang w:val="ro-RO"/>
        </w:rPr>
        <w:t xml:space="preserve"> a obligațiilor sale sau exercitarea drepturilor sale care decurg din prezentul Acord și/ sau utilizarea de acesta a unei platforme, sistem, interfețe sau a unei alte tehnologii asigurate de ori</w:t>
      </w:r>
      <w:r>
        <w:rPr>
          <w:rFonts w:ascii="Calibri" w:hAnsi="Calibri"/>
          <w:lang w:val="ro-RO"/>
        </w:rPr>
        <w:t>ce Furnizor Terț de Servicii;</w:t>
      </w:r>
    </w:p>
    <w:p w14:paraId="78CE046F" w14:textId="77777777" w:rsidR="00A44AFE" w:rsidRPr="00F11681" w:rsidRDefault="00A44AFE" w:rsidP="00904B58">
      <w:pPr>
        <w:pStyle w:val="Heading3"/>
        <w:jc w:val="both"/>
        <w:rPr>
          <w:rFonts w:ascii="Calibri" w:hAnsi="Calibri"/>
          <w:lang w:val="ro-RO"/>
        </w:rPr>
      </w:pPr>
      <w:r>
        <w:rPr>
          <w:rFonts w:ascii="Calibri" w:hAnsi="Calibri"/>
          <w:lang w:val="ro-RO"/>
        </w:rPr>
        <w:t xml:space="preserve">Avarierea oricărei platforme, sistem, interfețe sau a unei alte tehnologii, inclusiv orice platformă, sistem, interfață sau orice altă tehnologie internă pe care </w:t>
      </w:r>
      <w:r w:rsidR="004E613D">
        <w:rPr>
          <w:rFonts w:ascii="Calibri" w:hAnsi="Calibri"/>
          <w:lang w:val="ro-RO"/>
        </w:rPr>
        <w:t>BRM</w:t>
      </w:r>
      <w:r w:rsidRPr="00F11681">
        <w:rPr>
          <w:rFonts w:ascii="Calibri" w:hAnsi="Calibri"/>
          <w:lang w:val="ro-RO"/>
        </w:rPr>
        <w:t xml:space="preserve"> </w:t>
      </w:r>
      <w:r>
        <w:rPr>
          <w:rFonts w:ascii="Calibri" w:hAnsi="Calibri"/>
          <w:lang w:val="ro-RO"/>
        </w:rPr>
        <w:t xml:space="preserve">o utilizează sau intenționează s-o utilizeze în ducerea la îndeplinire a obligațiilor acestora sau în exercitarea drepturilor care decurg din prezentul Acord; sau </w:t>
      </w:r>
    </w:p>
    <w:p w14:paraId="128D1EFF" w14:textId="77777777" w:rsidR="00A44AFE" w:rsidRPr="00DF7BA4" w:rsidRDefault="00A44AFE" w:rsidP="00904B58">
      <w:pPr>
        <w:pStyle w:val="Heading3"/>
        <w:jc w:val="both"/>
        <w:rPr>
          <w:rFonts w:ascii="Calibri" w:hAnsi="Calibri"/>
          <w:lang w:val="ro-RO"/>
        </w:rPr>
      </w:pPr>
      <w:r>
        <w:rPr>
          <w:rFonts w:ascii="Calibri" w:hAnsi="Calibri"/>
          <w:lang w:val="ro-RO"/>
        </w:rPr>
        <w:t xml:space="preserve">Un terț care accesează sau interceptează orice informații sau date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p>
    <w:p w14:paraId="4AEADC1A" w14:textId="77777777" w:rsidR="00A44AFE" w:rsidRPr="00DF7BA4" w:rsidRDefault="00A44AFE" w:rsidP="00904B58">
      <w:pPr>
        <w:pStyle w:val="Heading3"/>
        <w:numPr>
          <w:ilvl w:val="0"/>
          <w:numId w:val="0"/>
        </w:numPr>
        <w:ind w:left="1418"/>
        <w:jc w:val="both"/>
        <w:rPr>
          <w:rFonts w:ascii="Calibri" w:hAnsi="Calibri"/>
          <w:lang w:val="ro-RO"/>
        </w:rPr>
      </w:pPr>
      <w:r>
        <w:rPr>
          <w:rFonts w:ascii="Calibri" w:hAnsi="Calibri"/>
          <w:lang w:val="ro-RO"/>
        </w:rPr>
        <w:t>Exceptând</w:t>
      </w:r>
      <w:r w:rsidR="0030426F">
        <w:rPr>
          <w:rFonts w:ascii="Calibri" w:hAnsi="Calibri"/>
          <w:lang w:val="ro-RO"/>
        </w:rPr>
        <w:t>,</w:t>
      </w:r>
      <w:r>
        <w:rPr>
          <w:rFonts w:ascii="Calibri" w:hAnsi="Calibri"/>
          <w:lang w:val="ro-RO"/>
        </w:rPr>
        <w:t xml:space="preserve"> în măsura în care respectivele Pierderi sunt datorate din neglijență gravă, neîndeplinire</w:t>
      </w:r>
      <w:r w:rsidR="0030426F">
        <w:rPr>
          <w:rFonts w:ascii="Calibri" w:hAnsi="Calibri"/>
          <w:lang w:val="ro-RO"/>
        </w:rPr>
        <w:t>a</w:t>
      </w:r>
      <w:r>
        <w:rPr>
          <w:rFonts w:ascii="Calibri" w:hAnsi="Calibri"/>
          <w:lang w:val="ro-RO"/>
        </w:rPr>
        <w:t xml:space="preserve"> din culpă sau fraudă a </w:t>
      </w:r>
      <w:r w:rsidR="004E613D">
        <w:rPr>
          <w:rFonts w:ascii="Calibri" w:hAnsi="Calibri"/>
          <w:lang w:val="ro-RO"/>
        </w:rPr>
        <w:t>BRM</w:t>
      </w:r>
      <w:r w:rsidRPr="00DF7BA4">
        <w:rPr>
          <w:rFonts w:ascii="Calibri" w:hAnsi="Calibri"/>
          <w:lang w:val="ro-RO"/>
        </w:rPr>
        <w:t xml:space="preserve">, </w:t>
      </w:r>
      <w:r>
        <w:rPr>
          <w:rFonts w:ascii="Calibri" w:hAnsi="Calibri"/>
          <w:lang w:val="ro-RO"/>
        </w:rPr>
        <w:t>a oricărora dintre Afiliații săi, a oricărui Furnizor Terț de Servicii</w:t>
      </w:r>
      <w:r w:rsidRPr="00DF7BA4">
        <w:rPr>
          <w:rFonts w:ascii="Calibri" w:hAnsi="Calibri"/>
          <w:lang w:val="ro-RO"/>
        </w:rPr>
        <w:t xml:space="preserve"> </w:t>
      </w:r>
      <w:r>
        <w:rPr>
          <w:rFonts w:ascii="Calibri" w:hAnsi="Calibri"/>
          <w:lang w:val="ro-RO"/>
        </w:rPr>
        <w:t xml:space="preserve">sau a oricărei alte persoane căreia </w:t>
      </w:r>
      <w:r w:rsidR="004E613D">
        <w:rPr>
          <w:rFonts w:ascii="Calibri" w:hAnsi="Calibri"/>
          <w:lang w:val="ro-RO"/>
        </w:rPr>
        <w:t>BRM</w:t>
      </w:r>
      <w:r>
        <w:rPr>
          <w:rFonts w:ascii="Calibri" w:hAnsi="Calibri"/>
          <w:lang w:val="ro-RO"/>
        </w:rPr>
        <w:t xml:space="preserve"> i-a delegat îndeplinirea oricăreia dintre obligațiile sale care decurg din prezentul Acord sau oricare dintre administratorii, directorii, angajații, contractorii sau agenții acestora</w:t>
      </w:r>
      <w:r w:rsidRPr="00DF7BA4">
        <w:rPr>
          <w:rFonts w:ascii="Calibri" w:hAnsi="Calibri"/>
          <w:lang w:val="ro-RO"/>
        </w:rPr>
        <w:t xml:space="preserve">. </w:t>
      </w:r>
    </w:p>
    <w:p w14:paraId="2F0AA584" w14:textId="77777777" w:rsidR="00A44AFE" w:rsidRPr="00DF7BA4" w:rsidRDefault="00A44AFE" w:rsidP="00904B58">
      <w:pPr>
        <w:pStyle w:val="Heading2"/>
        <w:tabs>
          <w:tab w:val="left" w:pos="8789"/>
        </w:tabs>
        <w:jc w:val="both"/>
        <w:rPr>
          <w:rFonts w:ascii="Calibri" w:hAnsi="Calibri"/>
          <w:szCs w:val="22"/>
          <w:lang w:val="ro-RO"/>
        </w:rPr>
      </w:pPr>
      <w:r w:rsidRPr="00DF7BA4">
        <w:rPr>
          <w:rFonts w:ascii="Calibri" w:hAnsi="Calibri" w:cs="Arial"/>
          <w:szCs w:val="22"/>
          <w:lang w:val="ro-RO"/>
        </w:rPr>
        <w:t>N</w:t>
      </w:r>
      <w:r>
        <w:rPr>
          <w:rFonts w:ascii="Calibri" w:hAnsi="Calibri" w:cs="Arial"/>
          <w:szCs w:val="22"/>
          <w:lang w:val="ro-RO"/>
        </w:rPr>
        <w:t>ici una dintre Părți nu va fi răspunzătoare pentru orice daune sau pierderi speciale, indirecte sau consecvențiale sau pentru orice pierderi directe sau indirecte de activitate, profit, economii anticipate sau fond de comerț, cu excepția unui caz de fraudă sau de faptă culpabilă</w:t>
      </w:r>
      <w:r w:rsidRPr="00DF7BA4">
        <w:rPr>
          <w:rFonts w:ascii="Calibri" w:hAnsi="Calibri" w:cs="Arial"/>
          <w:szCs w:val="22"/>
          <w:lang w:val="ro-RO"/>
        </w:rPr>
        <w:t xml:space="preserve">. </w:t>
      </w:r>
    </w:p>
    <w:p w14:paraId="467C8B26"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Părțile convin că prezenta Clauză</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Pr>
          <w:rFonts w:ascii="Calibri" w:hAnsi="Calibri"/>
          <w:szCs w:val="22"/>
          <w:lang w:val="ro-RO"/>
        </w:rPr>
        <w:t>reprezintă o poziție corectă și echitabilă</w:t>
      </w:r>
      <w:r w:rsidRPr="00DF7BA4">
        <w:rPr>
          <w:rFonts w:ascii="Calibri" w:hAnsi="Calibri"/>
          <w:szCs w:val="22"/>
          <w:lang w:val="ro-RO"/>
        </w:rPr>
        <w:t xml:space="preserve">. </w:t>
      </w:r>
      <w:r>
        <w:rPr>
          <w:rFonts w:ascii="Calibri" w:hAnsi="Calibri"/>
          <w:szCs w:val="22"/>
          <w:lang w:val="ro-RO"/>
        </w:rPr>
        <w:t>Niciuna dintre prevederile din prezentul Acord nu va exclude sau limita orice datorie sau obligație care nu poate fi exclusă sau limitată în baza legii sau a regulamentului aplicabil</w:t>
      </w:r>
      <w:r w:rsidRPr="00DF7BA4">
        <w:rPr>
          <w:rFonts w:ascii="Calibri" w:hAnsi="Calibri"/>
          <w:szCs w:val="22"/>
          <w:lang w:val="ro-RO"/>
        </w:rPr>
        <w:t>.</w:t>
      </w:r>
    </w:p>
    <w:p w14:paraId="32F3149C" w14:textId="77777777" w:rsidR="00A44AFE" w:rsidRPr="00DF7BA4" w:rsidRDefault="00A44AFE" w:rsidP="009E1741">
      <w:pPr>
        <w:pStyle w:val="Heading1"/>
        <w:rPr>
          <w:rFonts w:ascii="Calibri" w:hAnsi="Calibri"/>
          <w:szCs w:val="22"/>
          <w:lang w:val="ro-RO"/>
        </w:rPr>
      </w:pPr>
      <w:r>
        <w:rPr>
          <w:rFonts w:ascii="Calibri" w:hAnsi="Calibri"/>
          <w:szCs w:val="22"/>
          <w:lang w:val="ro-RO"/>
        </w:rPr>
        <w:t>Forță Majoră</w:t>
      </w:r>
    </w:p>
    <w:p w14:paraId="326A7C6A" w14:textId="77777777" w:rsidR="00A44AFE" w:rsidRPr="00DF7BA4" w:rsidRDefault="00A44AFE" w:rsidP="00904B58">
      <w:pPr>
        <w:pStyle w:val="Heading2"/>
        <w:numPr>
          <w:ilvl w:val="0"/>
          <w:numId w:val="0"/>
        </w:numPr>
        <w:ind w:left="720"/>
        <w:jc w:val="both"/>
        <w:rPr>
          <w:rFonts w:ascii="Calibri" w:hAnsi="Calibri"/>
          <w:szCs w:val="22"/>
          <w:lang w:val="ro-RO"/>
        </w:rPr>
      </w:pPr>
      <w:r>
        <w:rPr>
          <w:rFonts w:ascii="Calibri" w:hAnsi="Calibri"/>
          <w:szCs w:val="22"/>
          <w:lang w:val="ro-RO"/>
        </w:rPr>
        <w:t>Dacă orice Parte este împiedicată să-și îndeplinească oricare dintre obligațiile sale care decurg din prezentul Acord ca urmare a unui Caz de Forță Majoră, respectiva(ele) obligație(e) se va(vor) suspenda pe perioada pe care Cazul de Forță Majoră continuă</w:t>
      </w:r>
      <w:r w:rsidRPr="00DF7BA4">
        <w:rPr>
          <w:rFonts w:ascii="Calibri" w:hAnsi="Calibri"/>
          <w:szCs w:val="22"/>
          <w:lang w:val="ro-RO"/>
        </w:rPr>
        <w:t>.</w:t>
      </w:r>
    </w:p>
    <w:p w14:paraId="3A33BCE2"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Confiden</w:t>
      </w:r>
      <w:r>
        <w:rPr>
          <w:rFonts w:ascii="Calibri" w:hAnsi="Calibri"/>
          <w:szCs w:val="22"/>
          <w:lang w:val="ro-RO"/>
        </w:rPr>
        <w:t>ț</w:t>
      </w:r>
      <w:r w:rsidRPr="00DF7BA4">
        <w:rPr>
          <w:rFonts w:ascii="Calibri" w:hAnsi="Calibri"/>
          <w:szCs w:val="22"/>
          <w:lang w:val="ro-RO"/>
        </w:rPr>
        <w:t>ialit</w:t>
      </w:r>
      <w:r>
        <w:rPr>
          <w:rFonts w:ascii="Calibri" w:hAnsi="Calibri"/>
          <w:szCs w:val="22"/>
          <w:lang w:val="ro-RO"/>
        </w:rPr>
        <w:t>ate și Proprietatea Datelor</w:t>
      </w:r>
    </w:p>
    <w:p w14:paraId="6DE203CA"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Indiferent de orice prevede contrară din prezentul Acord sau din orice acord de confidențialitate sau dintr-un alt contract încheiat între Părți, fiecare Parte convine prin prezentul să divulge informații</w:t>
      </w:r>
      <w:r w:rsidRPr="00DF7BA4">
        <w:rPr>
          <w:rFonts w:ascii="Calibri" w:hAnsi="Calibri"/>
          <w:szCs w:val="22"/>
          <w:lang w:val="ro-RO"/>
        </w:rPr>
        <w:t>:</w:t>
      </w:r>
    </w:p>
    <w:p w14:paraId="12B8467C" w14:textId="77777777" w:rsidR="00A44AFE" w:rsidRPr="00DF7BA4" w:rsidRDefault="00A44AFE" w:rsidP="00904B58">
      <w:pPr>
        <w:pStyle w:val="Heading3"/>
        <w:jc w:val="both"/>
        <w:rPr>
          <w:rFonts w:ascii="Calibri" w:hAnsi="Calibri"/>
          <w:lang w:val="ro-RO"/>
        </w:rPr>
      </w:pPr>
      <w:r>
        <w:rPr>
          <w:rFonts w:ascii="Calibri" w:hAnsi="Calibri"/>
          <w:lang w:val="ro-RO"/>
        </w:rPr>
        <w:t>În măsura impusă sau permisă prin, sau în conformitate cu prevederile REMIT, a Act</w:t>
      </w:r>
      <w:r w:rsidR="004E613D">
        <w:rPr>
          <w:rFonts w:ascii="Calibri" w:hAnsi="Calibri"/>
          <w:lang w:val="ro-RO"/>
        </w:rPr>
        <w:t>ului</w:t>
      </w:r>
      <w:r>
        <w:rPr>
          <w:rFonts w:ascii="Calibri" w:hAnsi="Calibri"/>
          <w:lang w:val="ro-RO"/>
        </w:rPr>
        <w:t xml:space="preserve"> de Implementare și a oricărei legi, reguli sau regulament adiacent aplicabil și ale îndrumării din </w:t>
      </w:r>
      <w:r w:rsidRPr="00DF7BA4">
        <w:rPr>
          <w:rFonts w:ascii="Calibri" w:hAnsi="Calibri"/>
          <w:lang w:val="ro-RO"/>
        </w:rPr>
        <w:t xml:space="preserve">TRUM </w:t>
      </w:r>
      <w:r>
        <w:rPr>
          <w:rFonts w:ascii="Calibri" w:hAnsi="Calibri"/>
          <w:lang w:val="ro-RO"/>
        </w:rPr>
        <w:t>și din</w:t>
      </w:r>
      <w:r w:rsidRPr="00DF7BA4">
        <w:rPr>
          <w:rFonts w:ascii="Calibri" w:hAnsi="Calibri"/>
          <w:lang w:val="ro-RO"/>
        </w:rPr>
        <w:t xml:space="preserve"> </w:t>
      </w:r>
      <w:r>
        <w:rPr>
          <w:rFonts w:ascii="Calibri" w:hAnsi="Calibri"/>
          <w:lang w:val="ro-RO"/>
        </w:rPr>
        <w:t>MdP</w:t>
      </w:r>
      <w:r w:rsidRPr="00DF7BA4">
        <w:rPr>
          <w:rFonts w:ascii="Calibri" w:hAnsi="Calibri"/>
          <w:lang w:val="ro-RO"/>
        </w:rPr>
        <w:t xml:space="preserve"> (</w:t>
      </w:r>
      <w:r>
        <w:rPr>
          <w:rFonts w:ascii="Calibri" w:hAnsi="Calibri"/>
          <w:b/>
          <w:i/>
          <w:lang w:val="ro-RO"/>
        </w:rPr>
        <w:t>„</w:t>
      </w:r>
      <w:r w:rsidRPr="00DF7BA4">
        <w:rPr>
          <w:rFonts w:ascii="Calibri" w:hAnsi="Calibri"/>
          <w:b/>
          <w:i/>
          <w:lang w:val="ro-RO"/>
        </w:rPr>
        <w:t xml:space="preserve">REMIT </w:t>
      </w:r>
      <w:r>
        <w:rPr>
          <w:rFonts w:ascii="Calibri" w:hAnsi="Calibri"/>
          <w:b/>
          <w:i/>
          <w:lang w:val="ro-RO"/>
        </w:rPr>
        <w:t>și Regulamentul Adiacent</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care impun raportarea și/ sau reținerea de Date de Tranzacționare și de informații similare sau în măsura impusă sau permisă prin sau în conformitate cu orice ordin sau directivă cu privire la </w:t>
      </w:r>
      <w:r w:rsidRPr="00DF7BA4">
        <w:rPr>
          <w:rFonts w:ascii="Calibri" w:hAnsi="Calibri"/>
          <w:lang w:val="ro-RO"/>
        </w:rPr>
        <w:t>(</w:t>
      </w:r>
      <w:r>
        <w:rPr>
          <w:rFonts w:ascii="Calibri" w:hAnsi="Calibri"/>
          <w:lang w:val="ro-RO"/>
        </w:rPr>
        <w:t xml:space="preserve">și incluzând) REMIT și Regulamentul Adiacent cu privire la raportarea și/ sau reținerea de Date de Tranzacționare și de informații similare emise de orice autoritate sau organism sau agenție în conformitate cu care celeilalte Părți i se solicită sau respectiva Parte este obișnuită să acționeze și de asemenea în măsură impusă în conformitate cu condițiile din prezentul Acord </w:t>
      </w:r>
      <w:r w:rsidRPr="00DF7BA4">
        <w:rPr>
          <w:rFonts w:ascii="Calibri" w:hAnsi="Calibri"/>
          <w:lang w:val="ro-RO"/>
        </w:rPr>
        <w:t>(</w:t>
      </w:r>
      <w:r>
        <w:rPr>
          <w:rFonts w:ascii="Calibri" w:hAnsi="Calibri"/>
          <w:b/>
          <w:i/>
          <w:lang w:val="ro-RO"/>
        </w:rPr>
        <w:t>„Cerințele de Raportare</w:t>
      </w:r>
      <w:r w:rsidRPr="00DF7BA4">
        <w:rPr>
          <w:rFonts w:ascii="Calibri" w:hAnsi="Calibri"/>
          <w:b/>
          <w:i/>
          <w:lang w:val="ro-RO"/>
        </w:rPr>
        <w:t xml:space="preserve"> "</w:t>
      </w:r>
      <w:r w:rsidRPr="00DF7BA4">
        <w:rPr>
          <w:rFonts w:ascii="Calibri" w:hAnsi="Calibri"/>
          <w:lang w:val="ro-RO"/>
        </w:rPr>
        <w:t xml:space="preserve">); </w:t>
      </w:r>
      <w:r>
        <w:rPr>
          <w:rFonts w:ascii="Calibri" w:hAnsi="Calibri"/>
          <w:lang w:val="ro-RO"/>
        </w:rPr>
        <w:t>sau</w:t>
      </w:r>
    </w:p>
    <w:p w14:paraId="4274BE51" w14:textId="77777777" w:rsidR="00A44AFE" w:rsidRPr="00DF7BA4" w:rsidRDefault="00A44AFE" w:rsidP="00904B58">
      <w:pPr>
        <w:pStyle w:val="Heading3"/>
        <w:jc w:val="both"/>
        <w:rPr>
          <w:rFonts w:ascii="Calibri" w:hAnsi="Calibri"/>
          <w:lang w:val="ro-RO"/>
        </w:rPr>
      </w:pPr>
      <w:r>
        <w:rPr>
          <w:rFonts w:ascii="Calibri" w:hAnsi="Calibri"/>
          <w:lang w:val="ro-RO"/>
        </w:rPr>
        <w:t>Către și între cealaltă Parte și RRM relevant sau orice persoane sau entități care prestează servicii respectivei alte Părți</w:t>
      </w:r>
      <w:r w:rsidRPr="00DF7BA4">
        <w:rPr>
          <w:rFonts w:ascii="Calibri" w:hAnsi="Calibri"/>
          <w:lang w:val="ro-RO"/>
        </w:rPr>
        <w:t xml:space="preserve">, </w:t>
      </w:r>
      <w:r>
        <w:rPr>
          <w:rFonts w:ascii="Calibri" w:hAnsi="Calibri"/>
          <w:lang w:val="ro-RO"/>
        </w:rPr>
        <w:t>în fiecare caz, în legătură cu și în virtutea îndeplinirii respectivelor Cerințe de Raportare de către fiecare Parte</w:t>
      </w:r>
      <w:r w:rsidRPr="00DF7BA4">
        <w:rPr>
          <w:rFonts w:ascii="Calibri" w:hAnsi="Calibri"/>
          <w:lang w:val="ro-RO"/>
        </w:rPr>
        <w:t>.</w:t>
      </w:r>
    </w:p>
    <w:p w14:paraId="13B5F6E8" w14:textId="77777777" w:rsidR="00A44AFE" w:rsidRPr="00DF7BA4" w:rsidRDefault="00A44AFE" w:rsidP="00904B58">
      <w:pPr>
        <w:pStyle w:val="Heading2"/>
        <w:numPr>
          <w:ilvl w:val="0"/>
          <w:numId w:val="0"/>
        </w:numPr>
        <w:ind w:left="1440"/>
        <w:jc w:val="both"/>
        <w:rPr>
          <w:rFonts w:ascii="Calibri" w:hAnsi="Calibri"/>
          <w:szCs w:val="22"/>
          <w:lang w:val="ro-RO"/>
        </w:rPr>
      </w:pPr>
      <w:r>
        <w:rPr>
          <w:rFonts w:ascii="Calibri" w:hAnsi="Calibri"/>
          <w:szCs w:val="22"/>
          <w:lang w:val="ro-RO"/>
        </w:rPr>
        <w:t>Fiecare Parte declară și garantează celeilalte Părți că orice terț față de care are obligația de încredere cu privire la informațiile dezvăluite a convenit să dezvăluie respectivele informații</w:t>
      </w:r>
      <w:r w:rsidRPr="00DF7BA4">
        <w:rPr>
          <w:rFonts w:ascii="Calibri" w:hAnsi="Calibri"/>
          <w:szCs w:val="22"/>
          <w:lang w:val="ro-RO"/>
        </w:rPr>
        <w:t>.</w:t>
      </w:r>
    </w:p>
    <w:p w14:paraId="46CDCEB7"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lastRenderedPageBreak/>
        <w:t xml:space="preserve">Orice date sau informații </w:t>
      </w:r>
      <w:r w:rsidR="008907C5">
        <w:rPr>
          <w:rFonts w:ascii="Calibri" w:hAnsi="Calibri"/>
          <w:szCs w:val="22"/>
          <w:lang w:val="ro-RO"/>
        </w:rPr>
        <w:t>transmise</w:t>
      </w:r>
      <w:r>
        <w:rPr>
          <w:rFonts w:ascii="Calibri" w:hAnsi="Calibri"/>
          <w:szCs w:val="22"/>
          <w:lang w:val="ro-RO"/>
        </w:rPr>
        <w:t xml:space="preserve"> de o Parte celeilalte Părți potrivit prezentului Acord vor fi utilizate de Partea care le primește doar în scopurile specificate în prezentul Acord și în nici un alt scop, fără acordul scris al Părții care divulgă informații</w:t>
      </w:r>
      <w:r w:rsidR="008907C5">
        <w:rPr>
          <w:rFonts w:ascii="Calibri" w:hAnsi="Calibri"/>
          <w:szCs w:val="22"/>
          <w:lang w:val="ro-RO"/>
        </w:rPr>
        <w:t>le</w:t>
      </w:r>
      <w:r>
        <w:rPr>
          <w:rFonts w:ascii="Calibri" w:hAnsi="Calibri"/>
          <w:szCs w:val="22"/>
          <w:lang w:val="ro-RO"/>
        </w:rPr>
        <w:t>. Orice astfel de date și informații și orice drepturi de proprietate intelectuală incluse în acestea vor continua să fie proprietatea Părții care dezvăluie informații</w:t>
      </w:r>
      <w:r w:rsidR="008907C5">
        <w:rPr>
          <w:rFonts w:ascii="Calibri" w:hAnsi="Calibri"/>
          <w:szCs w:val="22"/>
          <w:lang w:val="ro-RO"/>
        </w:rPr>
        <w:t>,</w:t>
      </w:r>
      <w:r>
        <w:rPr>
          <w:rFonts w:ascii="Calibri" w:hAnsi="Calibri"/>
          <w:szCs w:val="22"/>
          <w:lang w:val="ro-RO"/>
        </w:rPr>
        <w:t xml:space="preserve"> astfel încât Partea care primește informații să nu aibă alte drepturi asupra respectivelor date sau informații</w:t>
      </w:r>
      <w:r w:rsidR="008907C5">
        <w:rPr>
          <w:rFonts w:ascii="Calibri" w:hAnsi="Calibri"/>
          <w:szCs w:val="22"/>
          <w:lang w:val="ro-RO"/>
        </w:rPr>
        <w:t>,</w:t>
      </w:r>
      <w:r>
        <w:rPr>
          <w:rFonts w:ascii="Calibri" w:hAnsi="Calibri"/>
          <w:szCs w:val="22"/>
          <w:lang w:val="ro-RO"/>
        </w:rPr>
        <w:t xml:space="preserve"> cu excepția celor prevăzute în prezentul Acord</w:t>
      </w:r>
      <w:r w:rsidRPr="00DF7BA4">
        <w:rPr>
          <w:rFonts w:ascii="Calibri" w:hAnsi="Calibri"/>
          <w:szCs w:val="22"/>
          <w:lang w:val="ro-RO"/>
        </w:rPr>
        <w:t>.</w:t>
      </w:r>
    </w:p>
    <w:p w14:paraId="6080114E"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Cu excepția celor prevăzute în mod expres în alt mod în prezentul Acord, orice date sau informații furnizate de o Parte sau unei alte părți vor fi menținute strict confidențiale, iar Partea care primește informațiile va proteja respectivele date și informații de utilizarea și dezvăluirea neautorizată către orice terț în orice manieră, fără acordul prealabil al Părții care dezvăluie informații</w:t>
      </w:r>
      <w:r w:rsidRPr="00DF7BA4">
        <w:rPr>
          <w:rFonts w:ascii="Calibri" w:hAnsi="Calibri"/>
          <w:szCs w:val="22"/>
          <w:lang w:val="ro-RO"/>
        </w:rPr>
        <w:t>.</w:t>
      </w:r>
    </w:p>
    <w:p w14:paraId="2C24BA79" w14:textId="77777777" w:rsidR="00A44AFE" w:rsidRPr="00DF7BA4" w:rsidRDefault="00A44AFE" w:rsidP="009E1741">
      <w:pPr>
        <w:pStyle w:val="Heading1"/>
        <w:rPr>
          <w:rFonts w:ascii="Calibri" w:hAnsi="Calibri"/>
          <w:szCs w:val="22"/>
          <w:lang w:val="ro-RO"/>
        </w:rPr>
      </w:pPr>
      <w:r>
        <w:rPr>
          <w:rFonts w:ascii="Calibri" w:hAnsi="Calibri"/>
          <w:szCs w:val="22"/>
          <w:lang w:val="ro-RO"/>
        </w:rPr>
        <w:t>Date cu caracter personal</w:t>
      </w:r>
    </w:p>
    <w:p w14:paraId="18128555" w14:textId="77777777" w:rsidR="00A44AFE" w:rsidRPr="00DF7BA4" w:rsidRDefault="00A44AFE" w:rsidP="009E1741">
      <w:pPr>
        <w:pStyle w:val="Heading2"/>
        <w:rPr>
          <w:rFonts w:ascii="Calibri" w:hAnsi="Calibri" w:cs="Arial"/>
          <w:szCs w:val="22"/>
          <w:lang w:val="ro-RO"/>
        </w:rPr>
      </w:pPr>
      <w:r>
        <w:rPr>
          <w:rFonts w:ascii="Calibri" w:hAnsi="Calibri" w:cs="Arial"/>
          <w:szCs w:val="22"/>
          <w:lang w:val="ro-RO"/>
        </w:rPr>
        <w:t>În legătură cu prezentul Acord,</w:t>
      </w:r>
      <w:r w:rsidRPr="00651265">
        <w:rPr>
          <w:rFonts w:ascii="Calibri" w:hAnsi="Calibri" w:cs="Arial"/>
          <w:szCs w:val="22"/>
          <w:lang w:val="ro-RO"/>
        </w:rPr>
        <w:t xml:space="preserve"> </w:t>
      </w:r>
      <w:r>
        <w:rPr>
          <w:rFonts w:ascii="Calibri" w:hAnsi="Calibri" w:cs="Arial"/>
          <w:szCs w:val="22"/>
          <w:lang w:val="ro-RO"/>
        </w:rPr>
        <w:t>fiecare Parte</w:t>
      </w:r>
      <w:r w:rsidRPr="00DF7BA4">
        <w:rPr>
          <w:rFonts w:ascii="Calibri" w:hAnsi="Calibri" w:cs="Arial"/>
          <w:szCs w:val="22"/>
          <w:lang w:val="ro-RO"/>
        </w:rPr>
        <w:t>:</w:t>
      </w:r>
    </w:p>
    <w:p w14:paraId="1991CB66" w14:textId="77777777" w:rsidR="00A44AFE" w:rsidRPr="00DF7BA4" w:rsidRDefault="00A44AFE" w:rsidP="00904B58">
      <w:pPr>
        <w:pStyle w:val="Heading3"/>
        <w:jc w:val="both"/>
        <w:rPr>
          <w:rFonts w:ascii="Calibri" w:hAnsi="Calibri" w:cs="Arial"/>
          <w:lang w:val="ro-RO"/>
        </w:rPr>
      </w:pPr>
      <w:r>
        <w:rPr>
          <w:rFonts w:ascii="Calibri" w:hAnsi="Calibri" w:cs="Arial"/>
          <w:lang w:val="ro-RO"/>
        </w:rPr>
        <w:t xml:space="preserve">Va respecta în toate sensurile toate legile și regulamentele aplicabile de protecție a datelor </w:t>
      </w:r>
      <w:r w:rsidRPr="00DF7BA4">
        <w:rPr>
          <w:rFonts w:ascii="Calibri" w:hAnsi="Calibri" w:cs="Arial"/>
          <w:lang w:val="ro-RO"/>
        </w:rPr>
        <w:t>(</w:t>
      </w:r>
      <w:r>
        <w:rPr>
          <w:rFonts w:ascii="Calibri" w:hAnsi="Calibri" w:cs="Arial"/>
          <w:lang w:val="ro-RO"/>
        </w:rPr>
        <w:t>denumite în continuare în mod colectiv „</w:t>
      </w:r>
      <w:r>
        <w:rPr>
          <w:rFonts w:ascii="Calibri" w:hAnsi="Calibri" w:cs="Arial"/>
          <w:b/>
          <w:lang w:val="ro-RO"/>
        </w:rPr>
        <w:t>Legile de Protecție a Datelor</w:t>
      </w:r>
      <w:r w:rsidRPr="00DF7BA4">
        <w:rPr>
          <w:rFonts w:ascii="Calibri" w:hAnsi="Calibri" w:cs="Arial"/>
          <w:b/>
          <w:lang w:val="ro-RO"/>
        </w:rPr>
        <w:t>”</w:t>
      </w:r>
      <w:r>
        <w:rPr>
          <w:rFonts w:ascii="Calibri" w:hAnsi="Calibri" w:cs="Arial"/>
          <w:lang w:val="ro-RO"/>
        </w:rPr>
        <w:t>); și</w:t>
      </w:r>
    </w:p>
    <w:p w14:paraId="0934C068" w14:textId="77777777" w:rsidR="00A44AFE" w:rsidRPr="00DF7BA4" w:rsidRDefault="00A44AFE" w:rsidP="00904B58">
      <w:pPr>
        <w:pStyle w:val="Heading3"/>
        <w:jc w:val="both"/>
        <w:rPr>
          <w:rFonts w:ascii="Calibri" w:hAnsi="Calibri" w:cs="Arial"/>
          <w:lang w:val="ro-RO"/>
        </w:rPr>
      </w:pPr>
      <w:r>
        <w:rPr>
          <w:rFonts w:ascii="Calibri" w:hAnsi="Calibri" w:cs="Arial"/>
          <w:lang w:val="ro-RO"/>
        </w:rPr>
        <w:t>Nu va determina intenționat ca orice altă Parte să încalce Legile de Protecție a Datelor, prin orice acțiune sau omisiune</w:t>
      </w:r>
      <w:r w:rsidRPr="00DF7BA4">
        <w:rPr>
          <w:rFonts w:ascii="Calibri" w:hAnsi="Calibri" w:cs="Arial"/>
          <w:lang w:val="ro-RO"/>
        </w:rPr>
        <w:t>.</w:t>
      </w:r>
    </w:p>
    <w:p w14:paraId="47C5F9AC" w14:textId="77777777" w:rsidR="00A44AFE" w:rsidRPr="00DF7BA4" w:rsidRDefault="00A44AFE" w:rsidP="00904B58">
      <w:pPr>
        <w:pStyle w:val="Heading2"/>
        <w:jc w:val="both"/>
        <w:rPr>
          <w:rFonts w:ascii="Calibri" w:hAnsi="Calibri" w:cs="Arial"/>
          <w:szCs w:val="22"/>
          <w:lang w:val="ro-RO"/>
        </w:rPr>
      </w:pPr>
      <w:r>
        <w:rPr>
          <w:rFonts w:ascii="Calibri" w:hAnsi="Calibri" w:cs="Arial"/>
          <w:szCs w:val="22"/>
          <w:lang w:val="ro-RO"/>
        </w:rPr>
        <w:t>Dacă o Parte acționează în calitate de operator de date cu caracter personal în legătură cu care o altă Parte este controlor, respectiva prima Parte</w:t>
      </w:r>
      <w:r w:rsidRPr="00DF7BA4">
        <w:rPr>
          <w:rFonts w:ascii="Calibri" w:hAnsi="Calibri" w:cs="Arial"/>
          <w:szCs w:val="22"/>
          <w:lang w:val="ro-RO"/>
        </w:rPr>
        <w:t>:</w:t>
      </w:r>
    </w:p>
    <w:p w14:paraId="1108158D" w14:textId="77777777" w:rsidR="00A44AFE" w:rsidRPr="00DF7BA4" w:rsidRDefault="00A44AFE" w:rsidP="00904B58">
      <w:pPr>
        <w:pStyle w:val="Heading3"/>
        <w:jc w:val="both"/>
        <w:rPr>
          <w:rFonts w:ascii="Calibri" w:hAnsi="Calibri" w:cs="Arial"/>
          <w:lang w:val="ro-RO"/>
        </w:rPr>
      </w:pPr>
      <w:r>
        <w:rPr>
          <w:rFonts w:ascii="Calibri" w:hAnsi="Calibri" w:cs="Arial"/>
          <w:lang w:val="ro-RO"/>
        </w:rPr>
        <w:t>Va prelucra acele date cu caracter personal doar în conformitate cu instrucțiunile celeilalte Părți</w:t>
      </w:r>
      <w:r w:rsidRPr="00DF7BA4">
        <w:rPr>
          <w:rFonts w:ascii="Calibri" w:hAnsi="Calibri" w:cs="Arial"/>
          <w:lang w:val="ro-RO"/>
        </w:rPr>
        <w:t xml:space="preserve">; </w:t>
      </w:r>
      <w:r>
        <w:rPr>
          <w:rFonts w:ascii="Calibri" w:hAnsi="Calibri" w:cs="Arial"/>
          <w:lang w:val="ro-RO"/>
        </w:rPr>
        <w:t>și</w:t>
      </w:r>
    </w:p>
    <w:p w14:paraId="7E2F826F" w14:textId="77777777" w:rsidR="00A44AFE" w:rsidRPr="00DF7BA4" w:rsidRDefault="00A44AFE" w:rsidP="00904B58">
      <w:pPr>
        <w:pStyle w:val="Heading3"/>
        <w:jc w:val="both"/>
        <w:rPr>
          <w:rFonts w:ascii="Calibri" w:hAnsi="Calibri"/>
          <w:lang w:val="ro-RO"/>
        </w:rPr>
      </w:pPr>
      <w:r>
        <w:rPr>
          <w:rFonts w:ascii="Calibri" w:hAnsi="Calibri" w:cs="Arial"/>
          <w:lang w:val="ro-RO"/>
        </w:rPr>
        <w:t>Va implementa măsuri tehnice și organizaționale adecvate pentru a proteja respectivele date cu caracter personal împotriva oricărei distrugeri accidentale sau ilegale sau pierderi accidentale, modificări, dezvăluire neautorizată sau acces, în special dacă prelucrarea presupune transmiterea de date printr-o rețea, și împotriva oricăror altor forme ilegale de prelucrare</w:t>
      </w:r>
      <w:r w:rsidRPr="00DF7BA4">
        <w:rPr>
          <w:rFonts w:ascii="Calibri" w:hAnsi="Calibri" w:cs="Arial"/>
          <w:lang w:val="ro-RO"/>
        </w:rPr>
        <w:t>.</w:t>
      </w:r>
    </w:p>
    <w:p w14:paraId="7FABCFB6" w14:textId="77777777" w:rsidR="00A44AFE" w:rsidRPr="00DF7BA4" w:rsidRDefault="00A44AFE" w:rsidP="009E1741">
      <w:pPr>
        <w:pStyle w:val="Heading1"/>
        <w:rPr>
          <w:rFonts w:ascii="Calibri" w:hAnsi="Calibri"/>
          <w:szCs w:val="22"/>
          <w:lang w:val="ro-RO"/>
        </w:rPr>
      </w:pPr>
      <w:r>
        <w:rPr>
          <w:rFonts w:ascii="Calibri" w:hAnsi="Calibri"/>
          <w:szCs w:val="22"/>
          <w:lang w:val="ro-RO"/>
        </w:rPr>
        <w:t>Modificare și</w:t>
      </w:r>
      <w:r w:rsidR="00792B0C">
        <w:rPr>
          <w:rFonts w:ascii="Calibri" w:hAnsi="Calibri"/>
          <w:szCs w:val="22"/>
          <w:lang w:val="ro-RO"/>
        </w:rPr>
        <w:t xml:space="preserve"> </w:t>
      </w:r>
      <w:r>
        <w:rPr>
          <w:rFonts w:ascii="Calibri" w:hAnsi="Calibri"/>
          <w:szCs w:val="22"/>
          <w:lang w:val="ro-RO"/>
        </w:rPr>
        <w:t xml:space="preserve"> încetare</w:t>
      </w:r>
    </w:p>
    <w:p w14:paraId="7D4C6ED3" w14:textId="77777777" w:rsidR="00A44AFE" w:rsidRPr="00DF7BA4" w:rsidRDefault="00A44AFE" w:rsidP="00904B58">
      <w:pPr>
        <w:pStyle w:val="Heading2"/>
        <w:jc w:val="both"/>
        <w:rPr>
          <w:rFonts w:ascii="Calibri" w:hAnsi="Calibri"/>
          <w:lang w:val="ro-RO"/>
        </w:rPr>
      </w:pPr>
      <w:r w:rsidRPr="00DF7BA4">
        <w:rPr>
          <w:rFonts w:ascii="Calibri" w:hAnsi="Calibri"/>
          <w:lang w:val="ro-RO"/>
        </w:rPr>
        <w:t>Sub</w:t>
      </w:r>
      <w:r>
        <w:rPr>
          <w:rFonts w:ascii="Calibri" w:hAnsi="Calibri"/>
          <w:lang w:val="ro-RO"/>
        </w:rPr>
        <w:t xml:space="preserve"> rezerva Clauzei </w:t>
      </w:r>
      <w:r w:rsidR="00762A11" w:rsidRPr="00DF7BA4">
        <w:rPr>
          <w:rFonts w:ascii="Calibri" w:hAnsi="Calibri"/>
          <w:lang w:val="ro-RO"/>
        </w:rPr>
        <w:t>1</w:t>
      </w:r>
      <w:r w:rsidR="00762A11">
        <w:rPr>
          <w:rFonts w:ascii="Calibri" w:hAnsi="Calibri"/>
          <w:lang w:val="ro-RO"/>
        </w:rPr>
        <w:t>4</w:t>
      </w:r>
      <w:r w:rsidRPr="00DF7BA4">
        <w:rPr>
          <w:rFonts w:ascii="Calibri" w:hAnsi="Calibri"/>
          <w:lang w:val="ro-RO"/>
        </w:rPr>
        <w:t xml:space="preserve">(b) </w:t>
      </w:r>
      <w:r>
        <w:rPr>
          <w:rFonts w:ascii="Calibri" w:hAnsi="Calibri"/>
          <w:lang w:val="ro-RO"/>
        </w:rPr>
        <w:t>de mai jos, orice modificare adusă condițiilor din prezentul Acord trebuie agreate în scris între Părți</w:t>
      </w:r>
      <w:r w:rsidRPr="00DF7BA4">
        <w:rPr>
          <w:rFonts w:ascii="Calibri" w:hAnsi="Calibri"/>
          <w:lang w:val="ro-RO"/>
        </w:rPr>
        <w:t xml:space="preserve">. </w:t>
      </w:r>
      <w:r>
        <w:rPr>
          <w:rFonts w:ascii="Calibri" w:hAnsi="Calibri"/>
          <w:lang w:val="ro-RO"/>
        </w:rPr>
        <w:t xml:space="preserve">Notificările transmise cu privire la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Pr>
          <w:rFonts w:ascii="Calibri" w:hAnsi="Calibri"/>
          <w:szCs w:val="22"/>
          <w:lang w:val="ro-RO"/>
        </w:rPr>
        <w:t xml:space="preserve">fac obiectul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(Noti</w:t>
      </w:r>
      <w:r>
        <w:rPr>
          <w:rFonts w:ascii="Calibri" w:hAnsi="Calibri"/>
          <w:szCs w:val="22"/>
          <w:lang w:val="ro-RO"/>
        </w:rPr>
        <w:t>ficări</w:t>
      </w:r>
      <w:r w:rsidRPr="00DF7BA4">
        <w:rPr>
          <w:rFonts w:ascii="Calibri" w:hAnsi="Calibri"/>
          <w:szCs w:val="22"/>
          <w:lang w:val="ro-RO"/>
        </w:rPr>
        <w:t>).</w:t>
      </w:r>
    </w:p>
    <w:p w14:paraId="7844A2A3"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din Clauza </w:t>
      </w:r>
      <w:r w:rsidR="00762A11">
        <w:rPr>
          <w:rFonts w:ascii="Calibri" w:hAnsi="Calibri"/>
          <w:szCs w:val="22"/>
          <w:lang w:val="ro-RO"/>
        </w:rPr>
        <w:t>14</w:t>
      </w:r>
      <w:r>
        <w:rPr>
          <w:rFonts w:ascii="Calibri" w:hAnsi="Calibri"/>
          <w:szCs w:val="22"/>
          <w:lang w:val="ro-RO"/>
        </w:rPr>
        <w:t>(a) de mai sus</w:t>
      </w:r>
      <w:r w:rsidRPr="00DF7BA4">
        <w:rPr>
          <w:rFonts w:ascii="Calibri" w:hAnsi="Calibri"/>
          <w:szCs w:val="22"/>
          <w:lang w:val="ro-RO"/>
        </w:rPr>
        <w:t xml:space="preserve">, </w:t>
      </w:r>
      <w:r w:rsidR="0030426F">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poate modifica, printr-o notificare scrisă adresată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r>
        <w:rPr>
          <w:rFonts w:ascii="Calibri" w:hAnsi="Calibri"/>
          <w:szCs w:val="22"/>
          <w:lang w:val="ro-RO"/>
        </w:rPr>
        <w:t>integral sau parțial</w:t>
      </w:r>
      <w:r w:rsidRPr="00DF7BA4">
        <w:rPr>
          <w:rFonts w:ascii="Calibri" w:hAnsi="Calibri"/>
          <w:szCs w:val="22"/>
          <w:lang w:val="ro-RO"/>
        </w:rPr>
        <w:t xml:space="preserve">) </w:t>
      </w:r>
      <w:r>
        <w:rPr>
          <w:rFonts w:ascii="Calibri" w:hAnsi="Calibri"/>
          <w:szCs w:val="22"/>
          <w:lang w:val="ro-RO"/>
        </w:rPr>
        <w:t xml:space="preserve">prezentul Acord și orice documente sau procese operaționale sau procedurale care decurg din prezentul Acord, dar în fiecare caz doar în măsură în care respectiva modificare este necesară pentru a se adapta la orice modificare de lege, regulă, regulament sau cerință operațională a </w:t>
      </w:r>
      <w:r w:rsidRPr="00DF7BA4">
        <w:rPr>
          <w:rFonts w:ascii="Calibri" w:hAnsi="Calibri"/>
          <w:szCs w:val="22"/>
          <w:lang w:val="ro-RO"/>
        </w:rPr>
        <w:t xml:space="preserve">ACER.  </w:t>
      </w:r>
      <w:r>
        <w:rPr>
          <w:rFonts w:ascii="Calibri" w:hAnsi="Calibri"/>
          <w:szCs w:val="22"/>
          <w:lang w:val="ro-RO"/>
        </w:rPr>
        <w:t>Orice astfel de modificare nu va produce efecte dacă nu este respinsă de P</w:t>
      </w:r>
      <w:r w:rsidRPr="00DF7BA4">
        <w:rPr>
          <w:rFonts w:ascii="Calibri" w:hAnsi="Calibri"/>
          <w:szCs w:val="22"/>
          <w:lang w:val="ro-RO"/>
        </w:rPr>
        <w:t>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printr-o notificare scrisă la sau înainte de data care reprezintă </w:t>
      </w:r>
      <w:r w:rsidRPr="00DF7BA4">
        <w:rPr>
          <w:rFonts w:ascii="Calibri" w:hAnsi="Calibri"/>
          <w:szCs w:val="22"/>
          <w:lang w:val="ro-RO"/>
        </w:rPr>
        <w:t xml:space="preserve">[15] </w:t>
      </w:r>
      <w:r>
        <w:rPr>
          <w:rFonts w:ascii="Calibri" w:hAnsi="Calibri"/>
          <w:szCs w:val="22"/>
          <w:lang w:val="ro-RO"/>
        </w:rPr>
        <w:t xml:space="preserve">zile calendaristice de la data la care notificare de modificare este considerată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Noti</w:t>
      </w:r>
      <w:r>
        <w:rPr>
          <w:rFonts w:ascii="Calibri" w:hAnsi="Calibri"/>
          <w:i/>
          <w:szCs w:val="22"/>
          <w:lang w:val="ro-RO"/>
        </w:rPr>
        <w:t>ficări</w:t>
      </w:r>
      <w:r w:rsidRPr="00DF7BA4">
        <w:rPr>
          <w:rFonts w:ascii="Calibri" w:hAnsi="Calibri"/>
          <w:szCs w:val="22"/>
          <w:lang w:val="ro-RO"/>
        </w:rPr>
        <w:t>) (</w:t>
      </w:r>
      <w:r>
        <w:rPr>
          <w:rFonts w:ascii="Calibri" w:hAnsi="Calibri"/>
          <w:szCs w:val="22"/>
          <w:lang w:val="ro-RO"/>
        </w:rPr>
        <w:t>„</w:t>
      </w:r>
      <w:r>
        <w:rPr>
          <w:rFonts w:ascii="Calibri" w:hAnsi="Calibri"/>
          <w:b/>
          <w:szCs w:val="22"/>
          <w:lang w:val="ro-RO"/>
        </w:rPr>
        <w:t>Termenul Limită de Notificare a Respingerii</w:t>
      </w:r>
      <w:r w:rsidRPr="00DF7BA4">
        <w:rPr>
          <w:rFonts w:ascii="Calibri" w:hAnsi="Calibri"/>
          <w:b/>
          <w:szCs w:val="22"/>
          <w:lang w:val="ro-RO"/>
        </w:rPr>
        <w:t>”</w:t>
      </w:r>
      <w:r>
        <w:rPr>
          <w:rFonts w:ascii="Calibri" w:hAnsi="Calibri"/>
          <w:szCs w:val="22"/>
          <w:lang w:val="ro-RO"/>
        </w:rPr>
        <w:t>) . Dacă</w:t>
      </w:r>
      <w:r w:rsidRPr="00DF7BA4">
        <w:rPr>
          <w:rFonts w:ascii="Calibri" w:hAnsi="Calibri"/>
          <w:szCs w:val="22"/>
          <w:lang w:val="ro-RO"/>
        </w:rPr>
        <w:t>:</w:t>
      </w:r>
    </w:p>
    <w:p w14:paraId="7C204F82"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w:t>
      </w:r>
      <w:r>
        <w:rPr>
          <w:rFonts w:ascii="Calibri" w:hAnsi="Calibri"/>
          <w:lang w:val="ro-RO"/>
        </w:rPr>
        <w:t xml:space="preserve">tul </w:t>
      </w:r>
      <w:r w:rsidRPr="00DF7BA4">
        <w:rPr>
          <w:rFonts w:ascii="Calibri" w:hAnsi="Calibri"/>
          <w:lang w:val="ro-RO"/>
        </w:rPr>
        <w:t>la Piață</w:t>
      </w:r>
      <w:r>
        <w:rPr>
          <w:rFonts w:ascii="Calibri" w:hAnsi="Calibri"/>
          <w:lang w:val="ro-RO"/>
        </w:rPr>
        <w:t xml:space="preserve"> respinge o modificare prin notificare scrisă, prezentul Acord va înceta fără ca respectiva modificare să aibă loc</w:t>
      </w:r>
      <w:r w:rsidRPr="00DF7BA4">
        <w:rPr>
          <w:rFonts w:ascii="Calibri" w:hAnsi="Calibri"/>
          <w:lang w:val="ro-RO"/>
        </w:rPr>
        <w:t xml:space="preserve"> </w:t>
      </w:r>
      <w:r>
        <w:rPr>
          <w:rFonts w:ascii="Calibri" w:hAnsi="Calibri"/>
          <w:lang w:val="ro-RO"/>
        </w:rPr>
        <w:t xml:space="preserve">la data care este de </w:t>
      </w:r>
      <w:r w:rsidRPr="00DF7BA4">
        <w:rPr>
          <w:rFonts w:ascii="Calibri" w:hAnsi="Calibri"/>
          <w:lang w:val="ro-RO"/>
        </w:rPr>
        <w:t xml:space="preserve">[30] </w:t>
      </w:r>
      <w:r>
        <w:rPr>
          <w:rFonts w:ascii="Calibri" w:hAnsi="Calibri"/>
          <w:lang w:val="ro-RO"/>
        </w:rPr>
        <w:t xml:space="preserve">de zile calendaristice de la data la care notificarea de modificare este considerată a produce efecte în conformitate cu prevederile din Clauza </w:t>
      </w:r>
      <w:r w:rsidR="00762A11">
        <w:rPr>
          <w:rFonts w:ascii="Calibri" w:hAnsi="Calibri"/>
          <w:lang w:val="ro-RO"/>
        </w:rPr>
        <w:t xml:space="preserve">16 </w:t>
      </w:r>
      <w:r w:rsidRPr="00DF7BA4">
        <w:rPr>
          <w:rFonts w:ascii="Calibri" w:hAnsi="Calibri"/>
          <w:lang w:val="ro-RO"/>
        </w:rPr>
        <w:t>(</w:t>
      </w:r>
      <w:r>
        <w:rPr>
          <w:rFonts w:ascii="Calibri" w:hAnsi="Calibri"/>
          <w:i/>
          <w:lang w:val="ro-RO"/>
        </w:rPr>
        <w:t>Notificări</w:t>
      </w:r>
      <w:r w:rsidRPr="00DF7BA4">
        <w:rPr>
          <w:rFonts w:ascii="Calibri" w:hAnsi="Calibri"/>
          <w:lang w:val="ro-RO"/>
        </w:rPr>
        <w:t xml:space="preserve">) </w:t>
      </w:r>
      <w:r>
        <w:rPr>
          <w:rFonts w:ascii="Calibri" w:hAnsi="Calibri"/>
          <w:lang w:val="ro-RO"/>
        </w:rPr>
        <w:t>sau la o dată anterioară care poate fi convenită în scris între Părți</w:t>
      </w:r>
      <w:r w:rsidRPr="00DF7BA4">
        <w:rPr>
          <w:rFonts w:ascii="Calibri" w:hAnsi="Calibri"/>
          <w:lang w:val="ro-RO"/>
        </w:rPr>
        <w:t xml:space="preserve">; </w:t>
      </w:r>
      <w:r>
        <w:rPr>
          <w:rFonts w:ascii="Calibri" w:hAnsi="Calibri"/>
          <w:lang w:val="ro-RO"/>
        </w:rPr>
        <w:t>sau</w:t>
      </w:r>
    </w:p>
    <w:p w14:paraId="7E9717A6" w14:textId="77777777" w:rsidR="00A44AFE" w:rsidRPr="00DF7BA4" w:rsidRDefault="00A44AFE" w:rsidP="002C0E1E">
      <w:pPr>
        <w:pStyle w:val="Heading3"/>
        <w:jc w:val="both"/>
        <w:rPr>
          <w:rFonts w:ascii="Calibri" w:hAnsi="Calibri"/>
          <w:lang w:val="ro-RO"/>
        </w:rPr>
      </w:pPr>
      <w:r w:rsidRPr="00DF7BA4">
        <w:rPr>
          <w:rFonts w:ascii="Calibri" w:hAnsi="Calibri"/>
          <w:lang w:val="ro-RO"/>
        </w:rPr>
        <w:lastRenderedPageBreak/>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nu respinge o modificare prin notificare scrisă, se va considera că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a agreat respectiva modificare la prezentul Acord</w:t>
      </w:r>
      <w:r w:rsidRPr="00DF7BA4">
        <w:rPr>
          <w:rFonts w:ascii="Calibri" w:hAnsi="Calibri"/>
          <w:lang w:val="ro-RO"/>
        </w:rPr>
        <w:t>.</w:t>
      </w:r>
    </w:p>
    <w:p w14:paraId="05732B07"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Sub rezerva prevederilor din Clauza </w:t>
      </w:r>
      <w:r w:rsidR="00762A11" w:rsidRPr="00DF7BA4">
        <w:rPr>
          <w:rFonts w:ascii="Calibri" w:hAnsi="Calibri"/>
          <w:szCs w:val="22"/>
          <w:lang w:val="ro-RO"/>
        </w:rPr>
        <w:t>1</w:t>
      </w:r>
      <w:r w:rsidR="00762A11">
        <w:rPr>
          <w:rFonts w:ascii="Calibri" w:hAnsi="Calibri"/>
          <w:szCs w:val="22"/>
          <w:lang w:val="ro-RO"/>
        </w:rPr>
        <w:t>4</w:t>
      </w:r>
      <w:r w:rsidRPr="00DF7BA4">
        <w:rPr>
          <w:rFonts w:ascii="Calibri" w:hAnsi="Calibri"/>
          <w:szCs w:val="22"/>
          <w:lang w:val="ro-RO"/>
        </w:rPr>
        <w:t xml:space="preserve">(b), </w:t>
      </w:r>
      <w:r>
        <w:rPr>
          <w:rFonts w:ascii="Calibri" w:hAnsi="Calibri"/>
          <w:szCs w:val="22"/>
          <w:lang w:val="ro-RO"/>
        </w:rPr>
        <w:t xml:space="preserve">modificările vor produce efecte la data care intervine mai târziu specificată în notificarea relevantă și data de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modificare este considerată a produce efecte în conformitate cu prevederile din Clauza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w:t>
      </w:r>
    </w:p>
    <w:p w14:paraId="2E46586D"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O notificare de respingere de la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va produce efecte doar dacă este transmisă </w:t>
      </w:r>
      <w:r w:rsidR="004E613D">
        <w:rPr>
          <w:rFonts w:ascii="Calibri" w:hAnsi="Calibri"/>
          <w:szCs w:val="22"/>
          <w:lang w:val="ro-RO"/>
        </w:rPr>
        <w:t>BRM</w:t>
      </w:r>
      <w:r>
        <w:rPr>
          <w:rFonts w:ascii="Calibri" w:hAnsi="Calibri"/>
          <w:szCs w:val="22"/>
          <w:lang w:val="ro-RO"/>
        </w:rPr>
        <w:t xml:space="preserve"> la sau înainte de Termenul Limită de Notificare a Respingerii</w:t>
      </w:r>
      <w:r w:rsidRPr="00DF7BA4">
        <w:rPr>
          <w:rFonts w:ascii="Calibri" w:hAnsi="Calibri"/>
          <w:szCs w:val="22"/>
          <w:lang w:val="ro-RO"/>
        </w:rPr>
        <w:t>.</w:t>
      </w:r>
    </w:p>
    <w:p w14:paraId="5BBB1FDE"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Dacă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transmite o notificare de respingere până la Data Limită de Notificare a Respingerii, acest Acord va înceta la data care înseamnă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respingere se consideră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 xml:space="preserve">), </w:t>
      </w:r>
      <w:r>
        <w:rPr>
          <w:rFonts w:ascii="Calibri" w:hAnsi="Calibri"/>
          <w:szCs w:val="22"/>
          <w:lang w:val="ro-RO"/>
        </w:rPr>
        <w:t>cu excepția celor convenite în alt mod în scris între Părți</w:t>
      </w:r>
      <w:r w:rsidRPr="00DF7BA4">
        <w:rPr>
          <w:rFonts w:ascii="Calibri" w:hAnsi="Calibri"/>
          <w:szCs w:val="22"/>
          <w:lang w:val="ro-RO"/>
        </w:rPr>
        <w:t>.</w:t>
      </w:r>
    </w:p>
    <w:p w14:paraId="34C2726C" w14:textId="77777777" w:rsidR="00A44AFE" w:rsidRPr="0024777E" w:rsidRDefault="00A44AFE" w:rsidP="009E1741">
      <w:pPr>
        <w:pStyle w:val="Heading2"/>
        <w:rPr>
          <w:rFonts w:ascii="Calibri" w:hAnsi="Calibri" w:cs="Arial"/>
          <w:color w:val="auto"/>
          <w:szCs w:val="22"/>
          <w:lang w:val="ro-RO"/>
        </w:rPr>
      </w:pPr>
      <w:r w:rsidRPr="0024777E">
        <w:rPr>
          <w:rFonts w:ascii="Calibri" w:hAnsi="Calibri" w:cs="Arial"/>
          <w:color w:val="auto"/>
          <w:szCs w:val="22"/>
          <w:lang w:val="ro-RO"/>
        </w:rPr>
        <w:t>Orice Parte poate rezilia prezentul Acord fie:</w:t>
      </w:r>
    </w:p>
    <w:p w14:paraId="22AC6CDB"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Imediat în urma unei notificări scrise în cazul insolvenței celeilalte Părți; fie </w:t>
      </w:r>
    </w:p>
    <w:p w14:paraId="4BD8DC4F"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În cazul încălcării în mod constant sau semnificativ de către una dintre Părțile la prezentul Acord la notificarea de [30] zile calendaristice care urmează datei la care notificarea de încetare se consideră a produce efecte în conformitate cu prevederile din Clauza </w:t>
      </w:r>
      <w:r w:rsidR="00762A11" w:rsidRPr="0024777E">
        <w:rPr>
          <w:rFonts w:ascii="Calibri" w:hAnsi="Calibri"/>
          <w:color w:val="auto"/>
          <w:lang w:val="ro-RO"/>
        </w:rPr>
        <w:t xml:space="preserve">16 </w:t>
      </w:r>
      <w:r w:rsidRPr="0024777E">
        <w:rPr>
          <w:rFonts w:ascii="Calibri" w:hAnsi="Calibri"/>
          <w:color w:val="auto"/>
          <w:lang w:val="ro-RO"/>
        </w:rPr>
        <w:t>(</w:t>
      </w:r>
      <w:r w:rsidRPr="0024777E">
        <w:rPr>
          <w:rFonts w:ascii="Calibri" w:hAnsi="Calibri"/>
          <w:i/>
          <w:color w:val="auto"/>
          <w:lang w:val="ro-RO"/>
        </w:rPr>
        <w:t>Notificări</w:t>
      </w:r>
      <w:r w:rsidRPr="0024777E">
        <w:rPr>
          <w:rFonts w:ascii="Calibri" w:hAnsi="Calibri"/>
          <w:color w:val="auto"/>
          <w:lang w:val="ro-RO"/>
        </w:rPr>
        <w:t xml:space="preserve">).  </w:t>
      </w:r>
    </w:p>
    <w:p w14:paraId="598898DE" w14:textId="77777777" w:rsidR="00A44AFE" w:rsidRPr="0024777E" w:rsidRDefault="00A44AFE" w:rsidP="002C0E1E">
      <w:pPr>
        <w:pStyle w:val="Heading2"/>
        <w:jc w:val="both"/>
        <w:rPr>
          <w:rFonts w:ascii="Calibri" w:hAnsi="Calibri" w:cs="Arial"/>
          <w:color w:val="auto"/>
          <w:szCs w:val="22"/>
          <w:lang w:val="ro-RO"/>
        </w:rPr>
      </w:pPr>
      <w:r w:rsidRPr="0024777E">
        <w:rPr>
          <w:rFonts w:ascii="Calibri" w:hAnsi="Calibri"/>
          <w:color w:val="auto"/>
          <w:szCs w:val="22"/>
          <w:lang w:val="ro-RO"/>
        </w:rPr>
        <w:t xml:space="preserve">Cu excepția celor prevăzute în alt mod în prezenta Clauză </w:t>
      </w:r>
      <w:r w:rsidR="00762A11" w:rsidRPr="0024777E">
        <w:rPr>
          <w:rFonts w:ascii="Calibri" w:hAnsi="Calibri"/>
          <w:color w:val="auto"/>
          <w:szCs w:val="22"/>
          <w:lang w:val="ro-RO"/>
        </w:rPr>
        <w:t>14</w:t>
      </w:r>
      <w:r w:rsidRPr="0024777E">
        <w:rPr>
          <w:rFonts w:ascii="Calibri" w:hAnsi="Calibri"/>
          <w:color w:val="auto"/>
          <w:szCs w:val="22"/>
          <w:lang w:val="ro-RO"/>
        </w:rPr>
        <w:t xml:space="preserve">, orice Parte poate rezilia prezentul Acord prin transmiterea unei notificări prealabile scrise de </w:t>
      </w:r>
      <w:r w:rsidR="0030426F" w:rsidRPr="0024777E">
        <w:rPr>
          <w:rFonts w:ascii="Calibri" w:hAnsi="Calibri"/>
          <w:color w:val="auto"/>
          <w:szCs w:val="22"/>
          <w:lang w:val="ro-RO"/>
        </w:rPr>
        <w:t>[</w:t>
      </w:r>
      <w:r w:rsidRPr="0024777E">
        <w:rPr>
          <w:rFonts w:ascii="Calibri" w:hAnsi="Calibri"/>
          <w:color w:val="auto"/>
          <w:szCs w:val="22"/>
          <w:lang w:val="ro-RO"/>
        </w:rPr>
        <w:t>3</w:t>
      </w:r>
      <w:r w:rsidR="0030426F" w:rsidRPr="0024777E">
        <w:rPr>
          <w:rFonts w:ascii="Calibri" w:hAnsi="Calibri"/>
          <w:color w:val="auto"/>
          <w:szCs w:val="22"/>
          <w:lang w:val="ro-RO"/>
        </w:rPr>
        <w:t>]</w:t>
      </w:r>
      <w:r w:rsidRPr="0024777E">
        <w:rPr>
          <w:rFonts w:ascii="Calibri" w:hAnsi="Calibri"/>
          <w:color w:val="auto"/>
          <w:szCs w:val="22"/>
          <w:lang w:val="ro-RO"/>
        </w:rPr>
        <w:t xml:space="preserve"> luni către cealaltă Parte</w:t>
      </w:r>
      <w:r w:rsidR="0030426F" w:rsidRPr="0024777E">
        <w:rPr>
          <w:rFonts w:ascii="Calibri" w:hAnsi="Calibri"/>
          <w:color w:val="auto"/>
          <w:szCs w:val="22"/>
          <w:lang w:val="ro-RO"/>
        </w:rPr>
        <w:t>.</w:t>
      </w:r>
      <w:r w:rsidRPr="0024777E">
        <w:rPr>
          <w:rFonts w:ascii="Calibri" w:hAnsi="Calibri"/>
          <w:color w:val="auto"/>
          <w:szCs w:val="22"/>
          <w:lang w:val="ro-RO"/>
        </w:rPr>
        <w:t xml:space="preserve"> </w:t>
      </w:r>
    </w:p>
    <w:p w14:paraId="685D5224" w14:textId="77777777" w:rsidR="00A44AFE" w:rsidRPr="00DF7BA4" w:rsidRDefault="00A44AFE" w:rsidP="002C0E1E">
      <w:pPr>
        <w:pStyle w:val="Heading2"/>
        <w:jc w:val="both"/>
        <w:rPr>
          <w:rFonts w:ascii="Calibri" w:hAnsi="Calibri" w:cs="Arial"/>
          <w:szCs w:val="22"/>
          <w:lang w:val="ro-RO"/>
        </w:rPr>
      </w:pPr>
      <w:r>
        <w:rPr>
          <w:rFonts w:ascii="Calibri" w:hAnsi="Calibri" w:cs="Arial"/>
          <w:szCs w:val="22"/>
          <w:lang w:val="ro-RO"/>
        </w:rPr>
        <w:t>Orice astfel de încetare nu va avea efecte asupra vreunui drept și obligație a vreunei Părți care ia naștere din Contractele Standard Relevante încheiate sau Ordinele Relevante plasate înainte de încetare</w:t>
      </w:r>
      <w:r w:rsidRPr="00DF7BA4">
        <w:rPr>
          <w:rFonts w:ascii="Calibri" w:hAnsi="Calibri" w:cs="Arial"/>
          <w:szCs w:val="22"/>
          <w:lang w:val="ro-RO"/>
        </w:rPr>
        <w:t>.</w:t>
      </w:r>
    </w:p>
    <w:p w14:paraId="5F251295" w14:textId="77777777" w:rsidR="00A44AFE" w:rsidRPr="00DF7BA4" w:rsidRDefault="00A44AFE" w:rsidP="002C0E1E">
      <w:pPr>
        <w:pStyle w:val="Heading2"/>
        <w:jc w:val="both"/>
        <w:rPr>
          <w:rFonts w:ascii="Calibri" w:hAnsi="Calibri"/>
          <w:b/>
          <w:i/>
          <w:szCs w:val="22"/>
          <w:lang w:val="ro-RO"/>
        </w:rPr>
      </w:pPr>
      <w:r>
        <w:rPr>
          <w:rFonts w:ascii="Calibri" w:hAnsi="Calibri"/>
          <w:szCs w:val="22"/>
          <w:lang w:val="ro-RO"/>
        </w:rPr>
        <w:t xml:space="preserve">Prevederile din Clauzele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2</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Confiden</w:t>
      </w:r>
      <w:r>
        <w:rPr>
          <w:rFonts w:ascii="Calibri" w:hAnsi="Calibri"/>
          <w:i/>
          <w:szCs w:val="22"/>
          <w:lang w:val="ro-RO"/>
        </w:rPr>
        <w:t>țialitate și Proprietatea Datelor</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5</w:t>
      </w:r>
      <w:r w:rsidR="00762A11" w:rsidRPr="00DF7BA4">
        <w:rPr>
          <w:rFonts w:ascii="Calibri" w:hAnsi="Calibri"/>
          <w:szCs w:val="22"/>
          <w:lang w:val="ro-RO"/>
        </w:rPr>
        <w:t xml:space="preserve"> </w:t>
      </w:r>
      <w:r w:rsidRPr="00DF7BA4">
        <w:rPr>
          <w:rFonts w:ascii="Calibri" w:hAnsi="Calibri"/>
          <w:szCs w:val="22"/>
          <w:lang w:val="ro-RO"/>
        </w:rPr>
        <w:t>(</w:t>
      </w:r>
      <w:r w:rsidR="00762A11">
        <w:rPr>
          <w:rFonts w:ascii="Calibri" w:hAnsi="Calibri"/>
          <w:i/>
          <w:szCs w:val="22"/>
          <w:lang w:val="ro-RO"/>
        </w:rPr>
        <w:t>Clauze diverse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7</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Legea Aplicabilă și Jurisdicția</w:t>
      </w:r>
      <w:r w:rsidRPr="00DF7BA4">
        <w:rPr>
          <w:rFonts w:ascii="Calibri" w:hAnsi="Calibri"/>
          <w:szCs w:val="22"/>
          <w:lang w:val="ro-RO"/>
        </w:rPr>
        <w:t xml:space="preserve">), </w:t>
      </w:r>
      <w:r>
        <w:rPr>
          <w:rFonts w:ascii="Calibri" w:hAnsi="Calibri"/>
          <w:szCs w:val="22"/>
          <w:lang w:val="ro-RO"/>
        </w:rPr>
        <w:t xml:space="preserve">precum și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Modificare și Încetare</w:t>
      </w:r>
      <w:r w:rsidRPr="00DF7BA4">
        <w:rPr>
          <w:rFonts w:ascii="Calibri" w:hAnsi="Calibri"/>
          <w:szCs w:val="22"/>
          <w:lang w:val="ro-RO"/>
        </w:rPr>
        <w:t xml:space="preserve">) </w:t>
      </w:r>
      <w:r>
        <w:rPr>
          <w:rFonts w:ascii="Calibri" w:hAnsi="Calibri"/>
          <w:szCs w:val="22"/>
          <w:lang w:val="ro-RO"/>
        </w:rPr>
        <w:t>vor continua să producă efecte ulterior expirări</w:t>
      </w:r>
      <w:r w:rsidR="00363DB8">
        <w:rPr>
          <w:rFonts w:ascii="Calibri" w:hAnsi="Calibri"/>
          <w:szCs w:val="22"/>
          <w:lang w:val="ro-RO"/>
        </w:rPr>
        <w:t>i</w:t>
      </w:r>
      <w:r>
        <w:rPr>
          <w:rFonts w:ascii="Calibri" w:hAnsi="Calibri"/>
          <w:szCs w:val="22"/>
          <w:lang w:val="ro-RO"/>
        </w:rPr>
        <w:t xml:space="preserve"> sau încetării prezentului Acord</w:t>
      </w:r>
      <w:r w:rsidRPr="00DF7BA4">
        <w:rPr>
          <w:rFonts w:ascii="Calibri" w:hAnsi="Calibri"/>
          <w:szCs w:val="22"/>
          <w:lang w:val="ro-RO"/>
        </w:rPr>
        <w:t>.</w:t>
      </w:r>
    </w:p>
    <w:p w14:paraId="2C46C05D"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Clauze diverse </w:t>
      </w:r>
    </w:p>
    <w:p w14:paraId="314E6848" w14:textId="77777777" w:rsidR="00A44AFE" w:rsidRPr="00DF7BA4" w:rsidRDefault="00A44AFE" w:rsidP="002C0E1E">
      <w:pPr>
        <w:pStyle w:val="Heading2"/>
        <w:numPr>
          <w:ilvl w:val="0"/>
          <w:numId w:val="0"/>
        </w:numPr>
        <w:ind w:left="709"/>
        <w:jc w:val="both"/>
        <w:rPr>
          <w:rFonts w:ascii="Calibri" w:hAnsi="Calibri"/>
          <w:szCs w:val="22"/>
          <w:lang w:val="ro-RO"/>
        </w:rPr>
      </w:pPr>
      <w:r>
        <w:rPr>
          <w:rFonts w:ascii="Calibri" w:hAnsi="Calibri"/>
          <w:szCs w:val="22"/>
          <w:lang w:val="ro-RO"/>
        </w:rPr>
        <w:t xml:space="preserve">Fiecare Parte face următoarele declarații celeilalte Părți la data la care prezentul Acord este încheiat și în cazul declarațiilor din Clauzele </w:t>
      </w:r>
      <w:r w:rsidRPr="00DF7BA4">
        <w:rPr>
          <w:rFonts w:ascii="Calibri" w:hAnsi="Calibri"/>
          <w:szCs w:val="22"/>
          <w:lang w:val="ro-RO"/>
        </w:rPr>
        <w:t>1</w:t>
      </w:r>
      <w:r w:rsidR="00986E43">
        <w:rPr>
          <w:rFonts w:ascii="Calibri" w:hAnsi="Calibri"/>
          <w:szCs w:val="22"/>
          <w:lang w:val="ro-RO"/>
        </w:rPr>
        <w:t>5</w:t>
      </w:r>
      <w:r w:rsidRPr="00DF7BA4">
        <w:rPr>
          <w:rFonts w:ascii="Calibri" w:hAnsi="Calibri"/>
          <w:szCs w:val="22"/>
          <w:lang w:val="ro-RO"/>
        </w:rPr>
        <w:t xml:space="preserve">(a)(ii), </w:t>
      </w:r>
      <w:r>
        <w:rPr>
          <w:rFonts w:ascii="Calibri" w:hAnsi="Calibri"/>
          <w:szCs w:val="22"/>
          <w:lang w:val="ro-RO"/>
        </w:rPr>
        <w:t>și</w:t>
      </w:r>
      <w:r w:rsidRPr="00DF7BA4">
        <w:rPr>
          <w:rFonts w:ascii="Calibri" w:hAnsi="Calibri"/>
          <w:szCs w:val="22"/>
          <w:lang w:val="ro-RO"/>
        </w:rPr>
        <w:t xml:space="preserve"> (b), </w:t>
      </w:r>
      <w:r>
        <w:rPr>
          <w:rFonts w:ascii="Calibri" w:hAnsi="Calibri"/>
          <w:szCs w:val="22"/>
          <w:lang w:val="ro-RO"/>
        </w:rPr>
        <w:t>în orice moment până la încetarea prezentului Acord</w:t>
      </w:r>
      <w:r w:rsidRPr="00DF7BA4">
        <w:rPr>
          <w:rFonts w:ascii="Calibri" w:hAnsi="Calibri"/>
          <w:szCs w:val="22"/>
          <w:lang w:val="ro-RO"/>
        </w:rPr>
        <w:t xml:space="preserve">: </w:t>
      </w:r>
    </w:p>
    <w:p w14:paraId="28036A59"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Considerente</w:t>
      </w:r>
      <w:r w:rsidRPr="00DF7BA4">
        <w:rPr>
          <w:rFonts w:ascii="Calibri" w:hAnsi="Calibri"/>
          <w:b/>
          <w:i/>
          <w:szCs w:val="22"/>
          <w:lang w:val="ro-RO"/>
        </w:rPr>
        <w:t>.</w:t>
      </w:r>
      <w:r>
        <w:rPr>
          <w:rFonts w:ascii="Calibri" w:hAnsi="Calibri"/>
          <w:szCs w:val="22"/>
          <w:lang w:val="ro-RO"/>
        </w:rPr>
        <w:t xml:space="preserve"> Fiecare Parte convine și confirmă că încheie prezentul Acord având în vedere</w:t>
      </w:r>
      <w:r w:rsidRPr="00DF7BA4">
        <w:rPr>
          <w:rFonts w:ascii="Calibri" w:hAnsi="Calibri"/>
          <w:szCs w:val="22"/>
          <w:lang w:val="ro-RO"/>
        </w:rPr>
        <w:t>:</w:t>
      </w:r>
    </w:p>
    <w:p w14:paraId="2613AA28" w14:textId="77777777" w:rsidR="00A44AFE" w:rsidRPr="00DF7BA4" w:rsidRDefault="00A44AFE" w:rsidP="002C0E1E">
      <w:pPr>
        <w:pStyle w:val="Heading3"/>
        <w:jc w:val="both"/>
        <w:rPr>
          <w:rFonts w:ascii="Calibri" w:hAnsi="Calibri"/>
          <w:lang w:val="ro-RO"/>
        </w:rPr>
      </w:pPr>
      <w:r>
        <w:rPr>
          <w:rFonts w:ascii="Calibri" w:hAnsi="Calibri"/>
          <w:lang w:val="ro-RO"/>
        </w:rPr>
        <w:t>Declarațiile, garanțiile și angajamentele reciproce incluse în prezentul Acord</w:t>
      </w:r>
      <w:r w:rsidRPr="00DF7BA4">
        <w:rPr>
          <w:rFonts w:ascii="Calibri" w:hAnsi="Calibri"/>
          <w:lang w:val="ro-RO"/>
        </w:rPr>
        <w:t>;</w:t>
      </w:r>
    </w:p>
    <w:p w14:paraId="5B73817E" w14:textId="77777777" w:rsidR="00A44AFE" w:rsidRPr="00DF7BA4" w:rsidRDefault="00A44AFE" w:rsidP="002C0E1E">
      <w:pPr>
        <w:pStyle w:val="Heading3"/>
        <w:jc w:val="both"/>
        <w:rPr>
          <w:rFonts w:ascii="Calibri" w:hAnsi="Calibri"/>
          <w:lang w:val="ro-RO"/>
        </w:rPr>
      </w:pPr>
      <w:r>
        <w:rPr>
          <w:rFonts w:ascii="Calibri" w:hAnsi="Calibri"/>
          <w:lang w:val="ro-RO"/>
        </w:rPr>
        <w:t>Alte considerente bune și de valoare (primirea și suficiența cărora sunt confirmate de fiecare dintre Părți)</w:t>
      </w:r>
      <w:r w:rsidRPr="00DF7BA4">
        <w:rPr>
          <w:rFonts w:ascii="Calibri" w:hAnsi="Calibri"/>
          <w:lang w:val="ro-RO"/>
        </w:rPr>
        <w:t>.</w:t>
      </w:r>
    </w:p>
    <w:p w14:paraId="793BAB1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Întregul Acord</w:t>
      </w:r>
      <w:r>
        <w:rPr>
          <w:rFonts w:ascii="Calibri" w:hAnsi="Calibri"/>
          <w:szCs w:val="22"/>
          <w:lang w:val="ro-RO"/>
        </w:rPr>
        <w:t xml:space="preserve">. Prezentul Acord constituie întregul acord și înțelegere a Părților cu privire la obiectul său și substituie toate comunicările verbale și scrise prealabile </w:t>
      </w:r>
      <w:r w:rsidRPr="00DF7BA4">
        <w:rPr>
          <w:rFonts w:ascii="Calibri" w:hAnsi="Calibri"/>
          <w:szCs w:val="22"/>
          <w:lang w:val="ro-RO"/>
        </w:rPr>
        <w:t>(</w:t>
      </w:r>
      <w:r>
        <w:rPr>
          <w:rFonts w:ascii="Calibri" w:hAnsi="Calibri"/>
          <w:szCs w:val="22"/>
          <w:lang w:val="ro-RO"/>
        </w:rPr>
        <w:t>cu excepția celor prevăzute prin prezentul) cu privire la acesta</w:t>
      </w:r>
      <w:r w:rsidRPr="00DF7BA4">
        <w:rPr>
          <w:rFonts w:ascii="Calibri" w:hAnsi="Calibri"/>
          <w:szCs w:val="22"/>
          <w:lang w:val="ro-RO"/>
        </w:rPr>
        <w:t xml:space="preserve">. </w:t>
      </w:r>
      <w:r>
        <w:rPr>
          <w:rFonts w:ascii="Calibri" w:hAnsi="Calibri"/>
          <w:szCs w:val="22"/>
          <w:lang w:val="ro-RO"/>
        </w:rPr>
        <w:t xml:space="preserve">Fiecare dintre Părți confirmă că, prin încheierea prezentului Contract nu s-a bazat pe vreo declarație scrisă sau verbală, garanție sau pe alte </w:t>
      </w:r>
      <w:r w:rsidRPr="00DF7BA4">
        <w:rPr>
          <w:rFonts w:ascii="Calibri" w:hAnsi="Calibri"/>
          <w:szCs w:val="22"/>
          <w:lang w:val="ro-RO"/>
        </w:rPr>
        <w:t>(</w:t>
      </w:r>
      <w:r>
        <w:rPr>
          <w:rFonts w:ascii="Calibri" w:hAnsi="Calibri"/>
          <w:szCs w:val="22"/>
          <w:lang w:val="ro-RO"/>
        </w:rPr>
        <w:t xml:space="preserve">cu </w:t>
      </w:r>
      <w:r w:rsidRPr="00DF7BA4">
        <w:rPr>
          <w:rFonts w:ascii="Calibri" w:hAnsi="Calibri"/>
          <w:szCs w:val="22"/>
          <w:lang w:val="ro-RO"/>
        </w:rPr>
        <w:t>excep</w:t>
      </w:r>
      <w:r>
        <w:rPr>
          <w:rFonts w:ascii="Calibri" w:hAnsi="Calibri"/>
          <w:szCs w:val="22"/>
          <w:lang w:val="ro-RO"/>
        </w:rPr>
        <w:t>ția celor prevăzute sau la care se face referire în prezentul Acord</w:t>
      </w:r>
      <w:r w:rsidRPr="00DF7BA4">
        <w:rPr>
          <w:rFonts w:ascii="Calibri" w:hAnsi="Calibri"/>
          <w:szCs w:val="22"/>
          <w:lang w:val="ro-RO"/>
        </w:rPr>
        <w:t xml:space="preserve">) </w:t>
      </w:r>
      <w:r>
        <w:rPr>
          <w:rFonts w:ascii="Calibri" w:hAnsi="Calibri"/>
          <w:szCs w:val="22"/>
          <w:lang w:val="ro-RO"/>
        </w:rPr>
        <w:t xml:space="preserve">și renunță la toate drepturile și măsurile reparatorii care ar putea fi de altfel disponibile în </w:t>
      </w:r>
      <w:r>
        <w:rPr>
          <w:rFonts w:ascii="Calibri" w:hAnsi="Calibri"/>
          <w:szCs w:val="22"/>
          <w:lang w:val="ro-RO"/>
        </w:rPr>
        <w:lastRenderedPageBreak/>
        <w:t>legătură cu acestea, cu excepția faptului că nimic din prezentul Acord nu va limita sau exclude vreo răspundere a unei Părți pentru fraudă</w:t>
      </w:r>
      <w:r w:rsidRPr="00DF7BA4">
        <w:rPr>
          <w:rFonts w:ascii="Calibri" w:hAnsi="Calibri"/>
          <w:szCs w:val="22"/>
          <w:lang w:val="ro-RO"/>
        </w:rPr>
        <w:t>.</w:t>
      </w:r>
    </w:p>
    <w:p w14:paraId="012090C5"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Nulități parțiale</w:t>
      </w:r>
      <w:r>
        <w:rPr>
          <w:rFonts w:ascii="Calibri" w:hAnsi="Calibri"/>
          <w:szCs w:val="22"/>
          <w:lang w:val="ro-RO"/>
        </w:rPr>
        <w:t>. Dacă, în orice moment, orice condiție din prezentul Acord este sau devine ilegală, lipsită de valabilitate, inaplicabilă în orice sens prin orice lege din orice jurisdicție care nu va afecta</w:t>
      </w:r>
      <w:r w:rsidRPr="00DF7BA4">
        <w:rPr>
          <w:rFonts w:ascii="Calibri" w:hAnsi="Calibri"/>
          <w:szCs w:val="22"/>
          <w:lang w:val="ro-RO"/>
        </w:rPr>
        <w:t>:</w:t>
      </w:r>
    </w:p>
    <w:p w14:paraId="595E7436"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respectiva jurisdicție a oricărei alte condiții din prezentul Acord; sau</w:t>
      </w:r>
    </w:p>
    <w:p w14:paraId="179D20A0"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alte jurisdicții a respectivului sau a oricărei condiții din prezentul Acord</w:t>
      </w:r>
      <w:r w:rsidRPr="00DF7BA4">
        <w:rPr>
          <w:rFonts w:ascii="Calibri" w:hAnsi="Calibri"/>
          <w:lang w:val="ro-RO"/>
        </w:rPr>
        <w:t>.</w:t>
      </w:r>
    </w:p>
    <w:p w14:paraId="01F95360"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Exemplare</w:t>
      </w:r>
      <w:r>
        <w:rPr>
          <w:rFonts w:ascii="Calibri" w:hAnsi="Calibri"/>
          <w:szCs w:val="22"/>
          <w:lang w:val="ro-RO"/>
        </w:rPr>
        <w:t>. Prezentul Acord (și fiecare modificare și renunțare în sensul ei</w:t>
      </w:r>
      <w:r w:rsidRPr="00DF7BA4">
        <w:rPr>
          <w:rFonts w:ascii="Calibri" w:hAnsi="Calibri"/>
          <w:szCs w:val="22"/>
          <w:lang w:val="ro-RO"/>
        </w:rPr>
        <w:t xml:space="preserve">) </w:t>
      </w:r>
      <w:r>
        <w:rPr>
          <w:rFonts w:ascii="Calibri" w:hAnsi="Calibri"/>
          <w:szCs w:val="22"/>
          <w:lang w:val="ro-RO"/>
        </w:rPr>
        <w:t xml:space="preserve">poate fi încheiat și transmis în </w:t>
      </w:r>
      <w:r w:rsidR="002526B2">
        <w:rPr>
          <w:rFonts w:ascii="Calibri" w:hAnsi="Calibri"/>
          <w:szCs w:val="22"/>
          <w:lang w:val="ro-RO"/>
        </w:rPr>
        <w:t xml:space="preserve">2 </w:t>
      </w:r>
      <w:r>
        <w:rPr>
          <w:rFonts w:ascii="Calibri" w:hAnsi="Calibri"/>
          <w:szCs w:val="22"/>
          <w:lang w:val="ro-RO"/>
        </w:rPr>
        <w:t xml:space="preserve">exemplare </w:t>
      </w:r>
      <w:r w:rsidRPr="00DF7BA4">
        <w:rPr>
          <w:rFonts w:ascii="Calibri" w:hAnsi="Calibri"/>
          <w:szCs w:val="22"/>
          <w:lang w:val="ro-RO"/>
        </w:rPr>
        <w:t>(</w:t>
      </w:r>
      <w:r>
        <w:rPr>
          <w:rFonts w:ascii="Calibri" w:hAnsi="Calibri"/>
          <w:szCs w:val="22"/>
          <w:lang w:val="ro-RO"/>
        </w:rPr>
        <w:t>inclusiv prin fax</w:t>
      </w:r>
      <w:r w:rsidRPr="00DF7BA4">
        <w:rPr>
          <w:rFonts w:ascii="Calibri" w:hAnsi="Calibri"/>
          <w:szCs w:val="22"/>
          <w:lang w:val="ro-RO"/>
        </w:rPr>
        <w:t xml:space="preserve">), </w:t>
      </w:r>
      <w:r>
        <w:rPr>
          <w:rFonts w:ascii="Calibri" w:hAnsi="Calibri"/>
          <w:szCs w:val="22"/>
          <w:lang w:val="ro-RO"/>
        </w:rPr>
        <w:t>iar fiecare se va considera un original</w:t>
      </w:r>
      <w:r w:rsidRPr="00DF7BA4">
        <w:rPr>
          <w:rFonts w:ascii="Calibri" w:hAnsi="Calibri"/>
          <w:szCs w:val="22"/>
          <w:lang w:val="ro-RO"/>
        </w:rPr>
        <w:t>.</w:t>
      </w:r>
    </w:p>
    <w:p w14:paraId="550034A8"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N</w:t>
      </w:r>
      <w:r>
        <w:rPr>
          <w:rFonts w:ascii="Calibri" w:hAnsi="Calibri"/>
          <w:b/>
          <w:i/>
          <w:szCs w:val="22"/>
          <w:lang w:val="ro-RO"/>
        </w:rPr>
        <w:t>ici o renunțare la drepturi</w:t>
      </w:r>
      <w:r>
        <w:rPr>
          <w:rFonts w:ascii="Calibri" w:hAnsi="Calibri"/>
          <w:szCs w:val="22"/>
          <w:lang w:val="ro-RO"/>
        </w:rPr>
        <w:t>. O neexercitare sau întârziere în exercitarea oricărui drept, putere sau privilegiu în legătură cu prezentul Acord nu se va considera că va opera ca renunțare</w:t>
      </w:r>
      <w:r w:rsidRPr="00DF7BA4">
        <w:rPr>
          <w:rFonts w:ascii="Calibri" w:hAnsi="Calibri"/>
          <w:szCs w:val="22"/>
          <w:lang w:val="ro-RO"/>
        </w:rPr>
        <w:t xml:space="preserve">, </w:t>
      </w:r>
      <w:r>
        <w:rPr>
          <w:rFonts w:ascii="Calibri" w:hAnsi="Calibri"/>
          <w:szCs w:val="22"/>
          <w:lang w:val="ro-RO"/>
        </w:rPr>
        <w:t>și o exercitare separată sau parțială a vreunui drept, putere sau privilegiu nu se va presupune că va împiedica orice exercitare subsecventă sau ulterioară a respectivului drept, putere sau privilegiu sau exercitarea oricărui alt drept, putere sau privilegiu</w:t>
      </w:r>
      <w:r w:rsidRPr="00DF7BA4">
        <w:rPr>
          <w:rFonts w:ascii="Calibri" w:hAnsi="Calibri"/>
          <w:szCs w:val="22"/>
          <w:lang w:val="ro-RO"/>
        </w:rPr>
        <w:t xml:space="preserve">, </w:t>
      </w:r>
      <w:r>
        <w:rPr>
          <w:rFonts w:ascii="Calibri" w:hAnsi="Calibri"/>
          <w:szCs w:val="22"/>
          <w:lang w:val="ro-RO"/>
        </w:rPr>
        <w:t>în legătură cu o dispută dintre Părți sau în alt mod</w:t>
      </w:r>
      <w:r w:rsidRPr="00DF7BA4">
        <w:rPr>
          <w:rFonts w:ascii="Calibri" w:hAnsi="Calibri"/>
          <w:szCs w:val="22"/>
          <w:lang w:val="ro-RO"/>
        </w:rPr>
        <w:t xml:space="preserve">. </w:t>
      </w:r>
      <w:r>
        <w:rPr>
          <w:rFonts w:ascii="Calibri" w:hAnsi="Calibri"/>
          <w:szCs w:val="22"/>
          <w:lang w:val="ro-RO"/>
        </w:rPr>
        <w:t xml:space="preserve">Datele Relevante de Comercializare raportate ARIS în conformitate cu prezentul Acord sunt puse la dispoziție fără a aduce atingere oricărei dispute prezente sau viitoare dintre Părți cu privire la respectivele Date Relevante de Comercializare </w:t>
      </w:r>
      <w:r w:rsidRPr="00DF7BA4">
        <w:rPr>
          <w:rFonts w:ascii="Calibri" w:hAnsi="Calibri"/>
          <w:szCs w:val="22"/>
          <w:lang w:val="ro-RO"/>
        </w:rPr>
        <w:t xml:space="preserve">. </w:t>
      </w:r>
    </w:p>
    <w:p w14:paraId="03F10660" w14:textId="77777777" w:rsidR="00A44AFE" w:rsidRPr="004E613D" w:rsidRDefault="00A44AFE" w:rsidP="002C0E1E">
      <w:pPr>
        <w:pStyle w:val="Heading2"/>
        <w:jc w:val="both"/>
        <w:rPr>
          <w:rFonts w:ascii="Calibri" w:hAnsi="Calibri"/>
          <w:szCs w:val="22"/>
          <w:lang w:val="ro-RO"/>
        </w:rPr>
      </w:pPr>
      <w:r w:rsidRPr="004E613D">
        <w:rPr>
          <w:rFonts w:ascii="Calibri" w:hAnsi="Calibri"/>
          <w:b/>
          <w:i/>
          <w:szCs w:val="22"/>
          <w:lang w:val="ro-RO"/>
        </w:rPr>
        <w:t>Drepturi ale Terților.</w:t>
      </w:r>
      <w:r w:rsidRPr="004E613D">
        <w:rPr>
          <w:rFonts w:ascii="Calibri" w:hAnsi="Calibri"/>
          <w:szCs w:val="22"/>
          <w:lang w:val="ro-RO"/>
        </w:rPr>
        <w:t xml:space="preserve"> O persoană care nu este o Parte la prezentul Acord nu are nici un drept de a aplica sau de a se bucura de orice prevedere din prezentul Acord. Indiferent de oricare dintre prevederile din prezentul Acord, acordul oricărei persoane care nu este o Parte la prezentul Acord nu este necesar pentru a rezilia sau modifica prezentul Acord în orice moment. </w:t>
      </w:r>
    </w:p>
    <w:p w14:paraId="508E4639"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Transfer.</w:t>
      </w:r>
      <w:r>
        <w:rPr>
          <w:rFonts w:ascii="Calibri" w:hAnsi="Calibri"/>
          <w:szCs w:val="22"/>
          <w:lang w:val="ro-RO"/>
        </w:rPr>
        <w:t xml:space="preserve"> Nici una dintre Părți nu poate transfera sau cesiona vreun interes sau obligație cu privire la prezentul Acord fără acordul prealabil scris al celeilalte Părți</w:t>
      </w:r>
      <w:r w:rsidRPr="00DF7BA4">
        <w:rPr>
          <w:rFonts w:ascii="Calibri" w:hAnsi="Calibri"/>
          <w:szCs w:val="22"/>
          <w:lang w:val="ro-RO"/>
        </w:rPr>
        <w:t xml:space="preserve">. </w:t>
      </w:r>
      <w:r>
        <w:rPr>
          <w:rFonts w:ascii="Calibri" w:hAnsi="Calibri"/>
          <w:szCs w:val="22"/>
          <w:lang w:val="ro-RO"/>
        </w:rPr>
        <w:t xml:space="preserve">Orice transfer intenționat care nu este în conformitate cu prevederile din prezenta Clauză </w:t>
      </w:r>
      <w:r w:rsidRPr="00DF7BA4">
        <w:rPr>
          <w:rFonts w:ascii="Calibri" w:hAnsi="Calibri"/>
          <w:szCs w:val="22"/>
          <w:lang w:val="ro-RO"/>
        </w:rPr>
        <w:t xml:space="preserve">16(g) </w:t>
      </w:r>
      <w:r>
        <w:rPr>
          <w:rFonts w:ascii="Calibri" w:hAnsi="Calibri"/>
          <w:szCs w:val="22"/>
          <w:lang w:val="ro-RO"/>
        </w:rPr>
        <w:t>va fi nul</w:t>
      </w:r>
      <w:r w:rsidRPr="00DF7BA4">
        <w:rPr>
          <w:rFonts w:ascii="Calibri" w:hAnsi="Calibri"/>
          <w:szCs w:val="22"/>
          <w:lang w:val="ro-RO"/>
        </w:rPr>
        <w:t>.</w:t>
      </w:r>
    </w:p>
    <w:p w14:paraId="7D28DF21" w14:textId="77777777" w:rsidR="00A44AFE" w:rsidRPr="00DF7BA4" w:rsidRDefault="00A44AFE" w:rsidP="009E1741">
      <w:pPr>
        <w:pStyle w:val="Heading1"/>
        <w:rPr>
          <w:rFonts w:ascii="Calibri" w:hAnsi="Calibri"/>
          <w:szCs w:val="22"/>
          <w:lang w:val="ro-RO"/>
        </w:rPr>
      </w:pPr>
      <w:r>
        <w:rPr>
          <w:rFonts w:ascii="Calibri" w:hAnsi="Calibri"/>
          <w:szCs w:val="22"/>
          <w:lang w:val="ro-RO"/>
        </w:rPr>
        <w:t>Notificări</w:t>
      </w:r>
    </w:p>
    <w:p w14:paraId="240500C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Intrare în vigoare</w:t>
      </w:r>
      <w:r>
        <w:rPr>
          <w:rFonts w:ascii="Calibri" w:hAnsi="Calibri"/>
          <w:szCs w:val="22"/>
          <w:lang w:val="ro-RO"/>
        </w:rPr>
        <w:t xml:space="preserve">. Orice notificare sau o altă comunicare în legătură cu prezentul Acord poate fi dat în orice manieră descrisă mai jos la adresa sau la numărul sau în conformitate cu sistemul electronic de transmitere de mesaje sau detaliile de email prevăzute în Anexa 1 (așa cum poate fi modificată în conformitate cu prevederile din Clauza </w:t>
      </w:r>
      <w:r w:rsidRPr="00DF7BA4">
        <w:rPr>
          <w:rFonts w:ascii="Calibri" w:hAnsi="Calibri"/>
          <w:szCs w:val="22"/>
          <w:lang w:val="ro-RO"/>
        </w:rPr>
        <w:t>1</w:t>
      </w:r>
      <w:r w:rsidR="00D05C25">
        <w:rPr>
          <w:rFonts w:ascii="Calibri" w:hAnsi="Calibri"/>
          <w:szCs w:val="22"/>
          <w:lang w:val="ro-RO"/>
        </w:rPr>
        <w:t>6</w:t>
      </w:r>
      <w:r w:rsidRPr="00DF7BA4">
        <w:rPr>
          <w:rFonts w:ascii="Calibri" w:hAnsi="Calibri"/>
          <w:szCs w:val="22"/>
          <w:lang w:val="ro-RO"/>
        </w:rPr>
        <w:t xml:space="preserve">(b) </w:t>
      </w:r>
      <w:r>
        <w:rPr>
          <w:rFonts w:ascii="Calibri" w:hAnsi="Calibri"/>
          <w:szCs w:val="22"/>
          <w:lang w:val="ro-RO"/>
        </w:rPr>
        <w:t>și vor fi considerate ca producând efecte, potrivit celor indicate</w:t>
      </w:r>
      <w:r w:rsidRPr="00DF7BA4">
        <w:rPr>
          <w:rFonts w:ascii="Calibri" w:hAnsi="Calibri"/>
          <w:szCs w:val="22"/>
          <w:lang w:val="ro-RO"/>
        </w:rPr>
        <w:t>:</w:t>
      </w:r>
    </w:p>
    <w:p w14:paraId="6EFCB693" w14:textId="77777777" w:rsidR="00A44AFE" w:rsidRPr="00DF7BA4" w:rsidRDefault="00A44AFE" w:rsidP="002C0E1E">
      <w:pPr>
        <w:pStyle w:val="Heading3"/>
        <w:jc w:val="both"/>
        <w:rPr>
          <w:rFonts w:ascii="Calibri" w:hAnsi="Calibri"/>
          <w:lang w:val="ro-RO"/>
        </w:rPr>
      </w:pPr>
      <w:r>
        <w:rPr>
          <w:rFonts w:ascii="Calibri" w:hAnsi="Calibri"/>
          <w:lang w:val="ro-RO"/>
        </w:rPr>
        <w:t>Dacă se efectuează în scris și este transmis personal sau prin curier</w:t>
      </w:r>
      <w:r w:rsidRPr="00DF7BA4">
        <w:rPr>
          <w:rFonts w:ascii="Calibri" w:hAnsi="Calibri"/>
          <w:lang w:val="ro-RO"/>
        </w:rPr>
        <w:t xml:space="preserve">, </w:t>
      </w:r>
      <w:r>
        <w:rPr>
          <w:rFonts w:ascii="Calibri" w:hAnsi="Calibri"/>
          <w:lang w:val="ro-RO"/>
        </w:rPr>
        <w:t>la data la care este transmisă</w:t>
      </w:r>
      <w:r w:rsidRPr="00DF7BA4">
        <w:rPr>
          <w:rFonts w:ascii="Calibri" w:hAnsi="Calibri"/>
          <w:lang w:val="ro-RO"/>
        </w:rPr>
        <w:t>;</w:t>
      </w:r>
    </w:p>
    <w:p w14:paraId="6FF51A23"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fax, la data la care este primită de un angajat responsabil al beneficiarului în formă lizibilă </w:t>
      </w:r>
      <w:r w:rsidRPr="00DF7BA4">
        <w:rPr>
          <w:rFonts w:ascii="Calibri" w:hAnsi="Calibri"/>
          <w:lang w:val="ro-RO"/>
        </w:rPr>
        <w:t>(</w:t>
      </w:r>
      <w:r>
        <w:rPr>
          <w:rFonts w:ascii="Calibri" w:hAnsi="Calibri"/>
          <w:lang w:val="ro-RO"/>
        </w:rPr>
        <w:t>convenindu-se că dovada primirii îi va reveni expeditorului și nu va fi întâmpinat de un raport de transmisie generat de faxul expeditorului</w:t>
      </w:r>
      <w:r w:rsidRPr="00DF7BA4">
        <w:rPr>
          <w:rFonts w:ascii="Calibri" w:hAnsi="Calibri"/>
          <w:lang w:val="ro-RO"/>
        </w:rPr>
        <w:t>);</w:t>
      </w:r>
    </w:p>
    <w:p w14:paraId="28F8B0EB"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scrisoare recomandată </w:t>
      </w:r>
      <w:r w:rsidRPr="00DF7BA4">
        <w:rPr>
          <w:rFonts w:ascii="Calibri" w:hAnsi="Calibri"/>
          <w:lang w:val="ro-RO"/>
        </w:rPr>
        <w:t>(</w:t>
      </w:r>
      <w:r>
        <w:rPr>
          <w:rFonts w:ascii="Calibri" w:hAnsi="Calibri"/>
          <w:lang w:val="ro-RO"/>
        </w:rPr>
        <w:t>curierat aerian, dacă se transmite peste ocean</w:t>
      </w:r>
      <w:r w:rsidRPr="00DF7BA4">
        <w:rPr>
          <w:rFonts w:ascii="Calibri" w:hAnsi="Calibri"/>
          <w:lang w:val="ro-RO"/>
        </w:rPr>
        <w:t xml:space="preserve">) </w:t>
      </w:r>
      <w:r>
        <w:rPr>
          <w:rFonts w:ascii="Calibri" w:hAnsi="Calibri"/>
          <w:lang w:val="ro-RO"/>
        </w:rPr>
        <w:t xml:space="preserve">sau echivalentul </w:t>
      </w:r>
      <w:r w:rsidRPr="00DF7BA4">
        <w:rPr>
          <w:rFonts w:ascii="Calibri" w:hAnsi="Calibri"/>
          <w:lang w:val="ro-RO"/>
        </w:rPr>
        <w:t>(</w:t>
      </w:r>
      <w:r>
        <w:rPr>
          <w:rFonts w:ascii="Calibri" w:hAnsi="Calibri"/>
          <w:lang w:val="ro-RO"/>
        </w:rPr>
        <w:t>cu confirmare de primire</w:t>
      </w:r>
      <w:r w:rsidRPr="00DF7BA4">
        <w:rPr>
          <w:rFonts w:ascii="Calibri" w:hAnsi="Calibri"/>
          <w:lang w:val="ro-RO"/>
        </w:rPr>
        <w:t xml:space="preserve">), </w:t>
      </w:r>
      <w:r>
        <w:rPr>
          <w:rFonts w:ascii="Calibri" w:hAnsi="Calibri"/>
          <w:lang w:val="ro-RO"/>
        </w:rPr>
        <w:t>la data la care este transmisă sau la care se încearcă transmiterea</w:t>
      </w:r>
      <w:r w:rsidRPr="00DF7BA4">
        <w:rPr>
          <w:rFonts w:ascii="Calibri" w:hAnsi="Calibri"/>
          <w:lang w:val="ro-RO"/>
        </w:rPr>
        <w:t>;</w:t>
      </w:r>
    </w:p>
    <w:p w14:paraId="67A7F91E"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sistem electronic de mesagerie, la data primirii; sau </w:t>
      </w:r>
    </w:p>
    <w:p w14:paraId="320CD442" w14:textId="77777777" w:rsidR="00A44AFE" w:rsidRPr="00DF7BA4" w:rsidRDefault="00A44AFE" w:rsidP="002C0E1E">
      <w:pPr>
        <w:pStyle w:val="Heading3"/>
        <w:jc w:val="both"/>
        <w:rPr>
          <w:rFonts w:ascii="Calibri" w:hAnsi="Calibri"/>
          <w:lang w:val="ro-RO"/>
        </w:rPr>
      </w:pPr>
      <w:r>
        <w:rPr>
          <w:rFonts w:ascii="Calibri" w:hAnsi="Calibri"/>
          <w:lang w:val="ro-RO"/>
        </w:rPr>
        <w:lastRenderedPageBreak/>
        <w:t xml:space="preserve">Dacă este transmisă prin </w:t>
      </w:r>
      <w:r w:rsidRPr="00DF7BA4">
        <w:rPr>
          <w:rFonts w:ascii="Calibri" w:hAnsi="Calibri"/>
          <w:lang w:val="ro-RO"/>
        </w:rPr>
        <w:t xml:space="preserve">e-mail, </w:t>
      </w:r>
      <w:r>
        <w:rPr>
          <w:rFonts w:ascii="Calibri" w:hAnsi="Calibri"/>
          <w:lang w:val="ro-RO"/>
        </w:rPr>
        <w:t>la data transmiterii</w:t>
      </w:r>
      <w:r w:rsidRPr="00DF7BA4">
        <w:rPr>
          <w:rFonts w:ascii="Calibri" w:hAnsi="Calibri"/>
          <w:lang w:val="ro-RO"/>
        </w:rPr>
        <w:t>,</w:t>
      </w:r>
    </w:p>
    <w:p w14:paraId="3137B215" w14:textId="77777777" w:rsidR="00A44AFE" w:rsidRPr="00DF7BA4" w:rsidRDefault="00A44AFE" w:rsidP="002C0E1E">
      <w:pPr>
        <w:pStyle w:val="Heading3"/>
        <w:numPr>
          <w:ilvl w:val="0"/>
          <w:numId w:val="0"/>
        </w:numPr>
        <w:ind w:left="1418"/>
        <w:jc w:val="both"/>
        <w:rPr>
          <w:rFonts w:ascii="Calibri" w:hAnsi="Calibri"/>
          <w:lang w:val="ro-RO"/>
        </w:rPr>
      </w:pPr>
      <w:r>
        <w:rPr>
          <w:rFonts w:ascii="Calibri" w:hAnsi="Calibri"/>
          <w:lang w:val="ro-RO"/>
        </w:rPr>
        <w:t xml:space="preserve">Cu excepția cazului în care data respectivei transmiteri (sau transmiteri sau transmiteri încercate) sau a respectivei primiri, după caz, nu este o zi lucrătoare cu privire la Partea care primește sau respectiva comunicare este transmisă </w:t>
      </w:r>
      <w:r w:rsidRPr="00DF7BA4">
        <w:rPr>
          <w:rFonts w:ascii="Calibri" w:hAnsi="Calibri"/>
          <w:lang w:val="ro-RO"/>
        </w:rPr>
        <w:t>(</w:t>
      </w:r>
      <w:r>
        <w:rPr>
          <w:rFonts w:ascii="Calibri" w:hAnsi="Calibri"/>
          <w:lang w:val="ro-RO"/>
        </w:rPr>
        <w:t>sau încercată</w:t>
      </w:r>
      <w:r w:rsidRPr="00DF7BA4">
        <w:rPr>
          <w:rFonts w:ascii="Calibri" w:hAnsi="Calibri"/>
          <w:lang w:val="ro-RO"/>
        </w:rPr>
        <w:t xml:space="preserve">) </w:t>
      </w:r>
      <w:r>
        <w:rPr>
          <w:rFonts w:ascii="Calibri" w:hAnsi="Calibri"/>
          <w:lang w:val="ro-RO"/>
        </w:rPr>
        <w:t>sau primită</w:t>
      </w:r>
      <w:r w:rsidRPr="00DF7BA4">
        <w:rPr>
          <w:rFonts w:ascii="Calibri" w:hAnsi="Calibri"/>
          <w:lang w:val="ro-RO"/>
        </w:rPr>
        <w:t xml:space="preserve">, </w:t>
      </w:r>
      <w:r>
        <w:rPr>
          <w:rFonts w:ascii="Calibri" w:hAnsi="Calibri"/>
          <w:lang w:val="ro-RO"/>
        </w:rPr>
        <w:t>dacă este cazul</w:t>
      </w:r>
      <w:r w:rsidRPr="00DF7BA4">
        <w:rPr>
          <w:rFonts w:ascii="Calibri" w:hAnsi="Calibri"/>
          <w:lang w:val="ro-RO"/>
        </w:rPr>
        <w:t xml:space="preserve">, </w:t>
      </w:r>
      <w:r w:rsidRPr="004E613D">
        <w:rPr>
          <w:rFonts w:ascii="Calibri" w:hAnsi="Calibri"/>
          <w:lang w:val="ro-RO"/>
        </w:rPr>
        <w:t>după ora 1</w:t>
      </w:r>
      <w:r w:rsidR="004E613D">
        <w:rPr>
          <w:rFonts w:ascii="Calibri" w:hAnsi="Calibri"/>
          <w:lang w:val="ro-RO"/>
        </w:rPr>
        <w:t>6</w:t>
      </w:r>
      <w:r w:rsidRPr="004E613D">
        <w:rPr>
          <w:rFonts w:ascii="Calibri" w:hAnsi="Calibri"/>
          <w:lang w:val="ro-RO"/>
        </w:rPr>
        <w:t>.00 într-o zi lucrătoare cu privire la Partea care primește informații, caz în care respectiva comunicare va fi considerată efectuată și că produce efecte în prima zi lucrătoare următoare cu privire la Partea care primește.</w:t>
      </w:r>
    </w:p>
    <w:p w14:paraId="40B79BC2"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Modificarea detaliilor</w:t>
      </w:r>
      <w:r>
        <w:rPr>
          <w:rFonts w:ascii="Calibri" w:hAnsi="Calibri"/>
          <w:szCs w:val="22"/>
          <w:lang w:val="ro-RO"/>
        </w:rPr>
        <w:t>. Fiecare dintre Părți poate prin notificare scrisă adresată celeilalte părți să modifice adresa, numărul de fax, sistemul electronic de mesagerie sau detaliile de email la care îi sunt transmise notificări sau alte comunicări</w:t>
      </w:r>
      <w:r w:rsidRPr="00DF7BA4">
        <w:rPr>
          <w:rFonts w:ascii="Calibri" w:hAnsi="Calibri"/>
          <w:szCs w:val="22"/>
          <w:lang w:val="ro-RO"/>
        </w:rPr>
        <w:t>.</w:t>
      </w:r>
    </w:p>
    <w:p w14:paraId="5EDF29EE"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Legea aplicabilă și jurisdicție</w:t>
      </w:r>
    </w:p>
    <w:p w14:paraId="3258821A"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Legea aplicabilă</w:t>
      </w:r>
      <w:r w:rsidRPr="00D67FCD">
        <w:rPr>
          <w:rFonts w:ascii="Calibri" w:hAnsi="Calibri"/>
          <w:szCs w:val="22"/>
          <w:lang w:val="ro-RO"/>
        </w:rPr>
        <w:t xml:space="preserve">. Prezentul Acord va fi guvernat exclusiv de și se va interpreta în conformitate cu legile din Romania. </w:t>
      </w:r>
    </w:p>
    <w:p w14:paraId="0883F5D7"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Jurisdicție</w:t>
      </w:r>
      <w:r w:rsidRPr="00D67FCD">
        <w:rPr>
          <w:rFonts w:ascii="Calibri" w:hAnsi="Calibri"/>
          <w:szCs w:val="22"/>
          <w:lang w:val="ro-RO"/>
        </w:rPr>
        <w:t>. Cu privire la orice acțiune în instanță sau proceduri cu privire la orice dispută care ia naștere din sau în legătură cu prezentul Acord („</w:t>
      </w:r>
      <w:r w:rsidRPr="00D67FCD">
        <w:rPr>
          <w:rFonts w:ascii="Calibri" w:hAnsi="Calibri"/>
          <w:b/>
          <w:i/>
          <w:szCs w:val="22"/>
          <w:lang w:val="ro-RO"/>
        </w:rPr>
        <w:t>Acțiuni</w:t>
      </w:r>
      <w:r w:rsidRPr="00D67FCD">
        <w:rPr>
          <w:rFonts w:ascii="Calibri" w:hAnsi="Calibri"/>
          <w:szCs w:val="22"/>
          <w:lang w:val="ro-RO"/>
        </w:rPr>
        <w:t>"), fiecare Parte:</w:t>
      </w:r>
    </w:p>
    <w:p w14:paraId="497AFD24" w14:textId="77777777" w:rsidR="00A44AFE" w:rsidRPr="00D67FCD" w:rsidRDefault="00A44AFE" w:rsidP="002C0E1E">
      <w:pPr>
        <w:pStyle w:val="Heading3"/>
        <w:jc w:val="both"/>
        <w:rPr>
          <w:rFonts w:ascii="Calibri" w:hAnsi="Calibri"/>
          <w:lang w:val="ro-RO"/>
        </w:rPr>
      </w:pPr>
      <w:r w:rsidRPr="00D67FCD">
        <w:rPr>
          <w:rFonts w:ascii="Calibri" w:hAnsi="Calibri"/>
          <w:lang w:val="ro-RO"/>
        </w:rPr>
        <w:t>Se supune în mod irevocabil:</w:t>
      </w:r>
    </w:p>
    <w:p w14:paraId="0E4E2539" w14:textId="77777777" w:rsidR="00A44AFE" w:rsidRPr="00D67FCD" w:rsidRDefault="00A44AFE" w:rsidP="002C0E1E">
      <w:pPr>
        <w:pStyle w:val="Heading3"/>
        <w:numPr>
          <w:ilvl w:val="0"/>
          <w:numId w:val="0"/>
        </w:numPr>
        <w:ind w:left="2835" w:hanging="675"/>
        <w:jc w:val="both"/>
        <w:rPr>
          <w:rFonts w:ascii="Calibri" w:hAnsi="Calibri"/>
          <w:lang w:val="ro-RO"/>
        </w:rPr>
      </w:pPr>
      <w:r w:rsidRPr="00D67FCD">
        <w:rPr>
          <w:rFonts w:ascii="Calibri" w:hAnsi="Calibri"/>
          <w:lang w:val="ro-RO"/>
        </w:rPr>
        <w:t>(A)</w:t>
      </w:r>
      <w:r w:rsidRPr="00D67FCD">
        <w:rPr>
          <w:rFonts w:ascii="Calibri" w:hAnsi="Calibri"/>
          <w:lang w:val="ro-RO"/>
        </w:rPr>
        <w:tab/>
        <w:t xml:space="preserve">jurisdicției neexclusive a instanțelor engleze dacă Acțiunile presupun o instanță care este acoperită de Regulamentul de la Bruxelles sau de Convenția de la Lugano din 2007; și </w:t>
      </w:r>
    </w:p>
    <w:p w14:paraId="66F6B8B2" w14:textId="77777777" w:rsidR="00A44AFE" w:rsidRPr="00D67FCD" w:rsidRDefault="00A44AFE" w:rsidP="002C0E1E">
      <w:pPr>
        <w:pStyle w:val="Heading3"/>
        <w:numPr>
          <w:ilvl w:val="0"/>
          <w:numId w:val="0"/>
        </w:numPr>
        <w:ind w:left="2835" w:hanging="675"/>
        <w:jc w:val="both"/>
        <w:rPr>
          <w:rFonts w:ascii="Calibri" w:hAnsi="Calibri"/>
          <w:lang w:val="ro-RO"/>
        </w:rPr>
      </w:pPr>
      <w:r w:rsidRPr="00D67FCD">
        <w:rPr>
          <w:rFonts w:ascii="Calibri" w:hAnsi="Calibri"/>
          <w:lang w:val="ro-RO"/>
        </w:rPr>
        <w:t>(B)</w:t>
      </w:r>
      <w:r w:rsidRPr="00D67FCD">
        <w:rPr>
          <w:rFonts w:ascii="Calibri" w:hAnsi="Calibri"/>
          <w:lang w:val="ro-RO"/>
        </w:rPr>
        <w:tab/>
        <w:t xml:space="preserve">jurisdicția exclusivă a instanțelor </w:t>
      </w:r>
      <w:r w:rsidR="00431A59" w:rsidRPr="00D67FCD">
        <w:rPr>
          <w:rFonts w:ascii="Calibri" w:hAnsi="Calibri"/>
          <w:lang w:val="ro-RO"/>
        </w:rPr>
        <w:t>romane</w:t>
      </w:r>
      <w:r w:rsidRPr="00D67FCD">
        <w:rPr>
          <w:rFonts w:ascii="Calibri" w:hAnsi="Calibri"/>
          <w:lang w:val="ro-RO"/>
        </w:rPr>
        <w:t xml:space="preserve"> dacă Acțiunile presupun o instanță care nu este acoperită de Regulamentul de la Bruxelles sau de Convenția de la Lugano din 2007; </w:t>
      </w:r>
    </w:p>
    <w:p w14:paraId="22187F53" w14:textId="77777777" w:rsidR="00A44AFE" w:rsidRPr="00D67FCD" w:rsidRDefault="00A44AFE" w:rsidP="002C0E1E">
      <w:pPr>
        <w:pStyle w:val="Heading3"/>
        <w:jc w:val="both"/>
        <w:rPr>
          <w:rFonts w:ascii="Calibri" w:hAnsi="Calibri"/>
          <w:lang w:val="ro-RO"/>
        </w:rPr>
      </w:pPr>
      <w:r w:rsidRPr="00D67FCD">
        <w:rPr>
          <w:rFonts w:ascii="Calibri" w:hAnsi="Calibri"/>
          <w:lang w:val="ro-RO"/>
        </w:rPr>
        <w:t>Renunță la orice obiecțiuni pe care le poate avea în orice moment de la stabilirea locului oricăror Acțiuni derulate în orice astfel de instanță, renunță la orice pretenții că respectivele Acțiuni au fost formulate într-o instanță necompetentă și renunță în continuare la dreptul de a obiecta, în legătură cu respectivele Acțiuni, că respectiva instanță nu are nici o jurisdicție asupra respectivei Părți; și</w:t>
      </w:r>
    </w:p>
    <w:p w14:paraId="20D953E5" w14:textId="77777777" w:rsidR="00A44AFE" w:rsidRPr="00D67FCD" w:rsidRDefault="00A44AFE" w:rsidP="002C0E1E">
      <w:pPr>
        <w:pStyle w:val="Heading3"/>
        <w:jc w:val="both"/>
        <w:rPr>
          <w:rFonts w:ascii="Calibri" w:hAnsi="Calibri"/>
          <w:lang w:val="ro-RO"/>
        </w:rPr>
      </w:pPr>
      <w:r w:rsidRPr="00D67FCD">
        <w:rPr>
          <w:rFonts w:ascii="Calibri" w:hAnsi="Calibri"/>
          <w:lang w:val="ro-RO"/>
        </w:rPr>
        <w:t>Convine, în măsura permisă de legea aplicabilă, că derularea Acțiunilor în una sau mai multe jurisdicții nu va împiedica derularea Acțiunilor în orice altă jurisdicție.</w:t>
      </w:r>
    </w:p>
    <w:p w14:paraId="4C742945"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Renunțarea la imunități</w:t>
      </w:r>
      <w:r w:rsidRPr="00D67FCD">
        <w:rPr>
          <w:rFonts w:ascii="Calibri" w:hAnsi="Calibri"/>
          <w:szCs w:val="22"/>
          <w:lang w:val="ro-RO"/>
        </w:rPr>
        <w:t>. Fiecare Parte renunță în mod irevocabil, în măsura permisă de legea aplicabilă cu privire la sine și la veniturile și activele sale (indiferent de utilizarea acestora sau de utilizarea intenționată), toate imunitățile pe temeiul suveranității sau pe alte temeiuri similare din (i) acțiuni, (ii) jurisdicție a vreunei instanțe, (iii) despăgubire prin ordonanță președințială sau ordin pentru executarea în natură sau recuperarea proprietății, (iv) poprirea activelor sale (înainte sau după decizie) și (v) executarea sau aplicarea oricărei decizii acestuia sau veniturilor sau activelor sale la care pot avea de altfel dreptul în orice acțiuni în instanță din orice jurisdicție și convine irevocabil, în măsura permisă de legea aplicabilă că nu va pretinde nici o astfel de imunitate în cadrul oricăror Acțiuni.</w:t>
      </w:r>
    </w:p>
    <w:p w14:paraId="1F6014EF"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Definiții și interpretare</w:t>
      </w:r>
    </w:p>
    <w:p w14:paraId="440FD8A2" w14:textId="77777777" w:rsidR="00A44AFE" w:rsidRPr="00DF7BA4" w:rsidRDefault="00A44AFE" w:rsidP="002C0E1E">
      <w:pPr>
        <w:pStyle w:val="Heading2"/>
        <w:jc w:val="both"/>
        <w:rPr>
          <w:rFonts w:ascii="Calibri" w:hAnsi="Calibri"/>
          <w:b/>
          <w:szCs w:val="22"/>
          <w:lang w:val="ro-RO"/>
        </w:rPr>
      </w:pPr>
      <w:r>
        <w:rPr>
          <w:rFonts w:ascii="Calibri" w:hAnsi="Calibri"/>
          <w:b/>
          <w:szCs w:val="22"/>
          <w:lang w:val="ro-RO"/>
        </w:rPr>
        <w:t>Definiții</w:t>
      </w:r>
    </w:p>
    <w:p w14:paraId="2EF6A774" w14:textId="77777777" w:rsidR="00A44AFE" w:rsidRPr="00DF7BA4" w:rsidRDefault="00A44AFE" w:rsidP="009E1741">
      <w:pPr>
        <w:pStyle w:val="AODocTxt"/>
        <w:ind w:left="1418"/>
        <w:rPr>
          <w:rFonts w:ascii="Calibri" w:hAnsi="Calibri"/>
          <w:lang w:val="ro-RO"/>
        </w:rPr>
      </w:pPr>
      <w:r>
        <w:rPr>
          <w:rFonts w:ascii="Calibri" w:hAnsi="Calibri"/>
          <w:lang w:val="ro-RO"/>
        </w:rPr>
        <w:t>În scopul prezentului Acord</w:t>
      </w:r>
      <w:r w:rsidRPr="00DF7BA4">
        <w:rPr>
          <w:rFonts w:ascii="Calibri" w:hAnsi="Calibri"/>
          <w:lang w:val="ro-RO"/>
        </w:rPr>
        <w:t>:</w:t>
      </w:r>
    </w:p>
    <w:p w14:paraId="4782D67F" w14:textId="77777777" w:rsidR="004E613D" w:rsidRDefault="004E613D" w:rsidP="004E613D">
      <w:pPr>
        <w:pStyle w:val="AODocTxt"/>
        <w:ind w:left="1418"/>
        <w:rPr>
          <w:rFonts w:ascii="Calibri" w:hAnsi="Calibri"/>
          <w:lang w:val="ro-RO"/>
        </w:rPr>
      </w:pPr>
      <w:r>
        <w:rPr>
          <w:rFonts w:ascii="Calibri" w:hAnsi="Calibri"/>
          <w:b/>
          <w:i/>
          <w:lang w:val="ro-RO"/>
        </w:rPr>
        <w:t>„</w:t>
      </w:r>
      <w:r w:rsidRPr="00DF7BA4">
        <w:rPr>
          <w:rFonts w:ascii="Calibri" w:hAnsi="Calibri"/>
          <w:b/>
          <w:i/>
          <w:lang w:val="ro-RO"/>
        </w:rPr>
        <w:t xml:space="preserve">ACER” </w:t>
      </w:r>
      <w:r>
        <w:rPr>
          <w:rFonts w:ascii="Calibri" w:hAnsi="Calibri"/>
          <w:lang w:val="ro-RO"/>
        </w:rPr>
        <w:t>înseamnă Agenția de Cooperare a Reglementatorilor din Energie</w:t>
      </w:r>
      <w:r w:rsidRPr="00DF7BA4">
        <w:rPr>
          <w:rFonts w:ascii="Calibri" w:hAnsi="Calibri"/>
          <w:lang w:val="ro-RO"/>
        </w:rPr>
        <w:t>.</w:t>
      </w:r>
    </w:p>
    <w:p w14:paraId="016B9950" w14:textId="77777777" w:rsidR="004E613D" w:rsidRDefault="004E613D" w:rsidP="004E613D">
      <w:pPr>
        <w:pStyle w:val="AODocTxt"/>
        <w:ind w:left="1418"/>
        <w:rPr>
          <w:rFonts w:ascii="Calibri" w:hAnsi="Calibri"/>
          <w:lang w:val="ro-RO"/>
        </w:rPr>
      </w:pPr>
      <w:r>
        <w:rPr>
          <w:rFonts w:ascii="Calibri" w:hAnsi="Calibri"/>
          <w:lang w:val="ro-RO"/>
        </w:rPr>
        <w:lastRenderedPageBreak/>
        <w:t>„</w:t>
      </w:r>
      <w:r>
        <w:rPr>
          <w:rFonts w:ascii="Calibri" w:hAnsi="Calibri"/>
          <w:b/>
          <w:i/>
          <w:lang w:val="ro-RO"/>
        </w:rPr>
        <w:t>Acțiuni</w:t>
      </w:r>
      <w:r w:rsidRPr="00DF7BA4">
        <w:rPr>
          <w:rFonts w:ascii="Calibri" w:hAnsi="Calibri"/>
          <w:lang w:val="ro-RO"/>
        </w:rPr>
        <w:t xml:space="preserve">" </w:t>
      </w:r>
      <w:r>
        <w:rPr>
          <w:rFonts w:ascii="Calibri" w:hAnsi="Calibri"/>
          <w:lang w:val="ro-RO"/>
        </w:rPr>
        <w:t xml:space="preserve">are sensul atribuit în Clauza </w:t>
      </w:r>
      <w:r w:rsidRPr="00DF7BA4">
        <w:rPr>
          <w:rFonts w:ascii="Calibri" w:hAnsi="Calibri"/>
          <w:lang w:val="ro-RO"/>
        </w:rPr>
        <w:t>18 (</w:t>
      </w:r>
      <w:r>
        <w:rPr>
          <w:rFonts w:ascii="Calibri" w:hAnsi="Calibri"/>
          <w:i/>
          <w:lang w:val="ro-RO"/>
        </w:rPr>
        <w:t>Legea Aplicabilă și Jurisdicție</w:t>
      </w:r>
      <w:r w:rsidRPr="00DF7BA4">
        <w:rPr>
          <w:rFonts w:ascii="Calibri" w:hAnsi="Calibri"/>
          <w:lang w:val="ro-RO"/>
        </w:rPr>
        <w:t>).</w:t>
      </w:r>
    </w:p>
    <w:p w14:paraId="17E53701" w14:textId="77777777" w:rsidR="004E613D" w:rsidRPr="00DF7BA4" w:rsidRDefault="004E613D" w:rsidP="004E613D">
      <w:pPr>
        <w:pStyle w:val="AODocTxt"/>
        <w:ind w:left="1418"/>
        <w:rPr>
          <w:rFonts w:ascii="Calibri" w:hAnsi="Calibri"/>
          <w:lang w:val="ro-RO"/>
        </w:rPr>
      </w:pPr>
      <w:r>
        <w:rPr>
          <w:rFonts w:ascii="Calibri" w:hAnsi="Calibri"/>
          <w:b/>
          <w:i/>
          <w:lang w:val="ro-RO"/>
        </w:rPr>
        <w:t>„Actul de Implementare</w:t>
      </w:r>
      <w:r w:rsidRPr="00DF7BA4">
        <w:rPr>
          <w:rFonts w:ascii="Calibri" w:hAnsi="Calibri"/>
          <w:b/>
          <w:i/>
          <w:lang w:val="ro-RO"/>
        </w:rPr>
        <w:t xml:space="preserve">” </w:t>
      </w:r>
      <w:r>
        <w:rPr>
          <w:rFonts w:ascii="Calibri" w:hAnsi="Calibri"/>
          <w:lang w:val="ro-RO"/>
        </w:rPr>
        <w:t xml:space="preserve">înseamnă Regulamentul de implementare pentru </w:t>
      </w:r>
      <w:r w:rsidRPr="00DF7BA4">
        <w:rPr>
          <w:rFonts w:ascii="Calibri" w:hAnsi="Calibri"/>
          <w:lang w:val="ro-RO"/>
        </w:rPr>
        <w:t xml:space="preserve">REMIT </w:t>
      </w:r>
      <w:r>
        <w:rPr>
          <w:rFonts w:ascii="Calibri" w:hAnsi="Calibri"/>
          <w:lang w:val="ro-RO"/>
        </w:rPr>
        <w:t xml:space="preserve">UE nr. </w:t>
      </w:r>
      <w:r w:rsidRPr="00DF7BA4">
        <w:rPr>
          <w:rFonts w:ascii="Calibri" w:hAnsi="Calibri"/>
          <w:lang w:val="ro-RO"/>
        </w:rPr>
        <w:t>1348/2014.</w:t>
      </w:r>
    </w:p>
    <w:p w14:paraId="4F7BE9E5" w14:textId="77777777" w:rsidR="004E613D" w:rsidRPr="00DF7BA4" w:rsidRDefault="004E613D" w:rsidP="004E613D">
      <w:pPr>
        <w:pStyle w:val="AODocTxt"/>
        <w:ind w:left="1418"/>
        <w:rPr>
          <w:rFonts w:ascii="Calibri" w:hAnsi="Calibri"/>
          <w:lang w:val="ro-RO"/>
        </w:rPr>
      </w:pPr>
      <w:r>
        <w:rPr>
          <w:rFonts w:ascii="Calibri" w:hAnsi="Calibri"/>
          <w:b/>
          <w:i/>
          <w:lang w:val="ro-RO"/>
        </w:rPr>
        <w:t>„ANR</w:t>
      </w:r>
      <w:r w:rsidRPr="00DF7BA4">
        <w:rPr>
          <w:rFonts w:ascii="Calibri" w:hAnsi="Calibri"/>
          <w:b/>
          <w:i/>
          <w:lang w:val="ro-RO"/>
        </w:rPr>
        <w:t xml:space="preserve">” </w:t>
      </w:r>
      <w:r>
        <w:rPr>
          <w:rFonts w:ascii="Calibri" w:hAnsi="Calibri"/>
          <w:lang w:val="ro-RO"/>
        </w:rPr>
        <w:t xml:space="preserve">înseamnă autoritățile naționale de reglementare în scopul </w:t>
      </w:r>
      <w:r w:rsidRPr="00DF7BA4">
        <w:rPr>
          <w:rFonts w:ascii="Calibri" w:hAnsi="Calibri"/>
          <w:lang w:val="ro-RO"/>
        </w:rPr>
        <w:t>REMIT.</w:t>
      </w:r>
    </w:p>
    <w:p w14:paraId="5FC8D4F0" w14:textId="77777777" w:rsidR="004E613D" w:rsidRDefault="004E613D" w:rsidP="004E613D">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ARIS” </w:t>
      </w:r>
      <w:r>
        <w:rPr>
          <w:rFonts w:ascii="Calibri" w:hAnsi="Calibri"/>
          <w:lang w:val="ro-RO"/>
        </w:rPr>
        <w:t xml:space="preserve">înseamnă Sistemul Informatic REMIT al </w:t>
      </w:r>
      <w:r w:rsidRPr="00DF7BA4">
        <w:rPr>
          <w:rFonts w:ascii="Calibri" w:hAnsi="Calibri"/>
          <w:lang w:val="ro-RO"/>
        </w:rPr>
        <w:t>ACER</w:t>
      </w:r>
      <w:r>
        <w:rPr>
          <w:rFonts w:ascii="Calibri" w:hAnsi="Calibri"/>
          <w:lang w:val="ro-RO"/>
        </w:rPr>
        <w:t xml:space="preserve"> (sau orice înlocuitor sau succeso</w:t>
      </w:r>
      <w:r w:rsidRPr="00DF7BA4">
        <w:rPr>
          <w:rFonts w:ascii="Calibri" w:hAnsi="Calibri"/>
          <w:lang w:val="ro-RO"/>
        </w:rPr>
        <w:t>r</w:t>
      </w:r>
      <w:r>
        <w:rPr>
          <w:rFonts w:ascii="Calibri" w:hAnsi="Calibri"/>
          <w:lang w:val="ro-RO"/>
        </w:rPr>
        <w:t>, la anumite intervale de timp</w:t>
      </w:r>
      <w:r w:rsidRPr="00DF7BA4">
        <w:rPr>
          <w:rFonts w:ascii="Calibri" w:hAnsi="Calibri"/>
          <w:lang w:val="ro-RO"/>
        </w:rPr>
        <w:t>).</w:t>
      </w:r>
    </w:p>
    <w:p w14:paraId="369DDC25" w14:textId="77777777" w:rsidR="004E613D" w:rsidRPr="00DF7BA4" w:rsidRDefault="004E613D" w:rsidP="004E613D">
      <w:pPr>
        <w:pStyle w:val="AODocTxt"/>
        <w:ind w:left="1418"/>
        <w:rPr>
          <w:rFonts w:ascii="Calibri" w:hAnsi="Calibri"/>
          <w:lang w:val="ro-RO"/>
        </w:rPr>
      </w:pPr>
      <w:r>
        <w:rPr>
          <w:rFonts w:ascii="Calibri" w:hAnsi="Calibri"/>
          <w:b/>
          <w:i/>
          <w:lang w:val="ro-RO"/>
        </w:rPr>
        <w:t>„Caz privind Ciclul de Viață</w:t>
      </w:r>
      <w:r w:rsidRPr="00DF7BA4">
        <w:rPr>
          <w:rFonts w:ascii="Calibri" w:hAnsi="Calibri"/>
          <w:b/>
          <w:i/>
          <w:lang w:val="ro-RO"/>
        </w:rPr>
        <w:t xml:space="preserve">” </w:t>
      </w:r>
      <w:r>
        <w:rPr>
          <w:rFonts w:ascii="Calibri" w:hAnsi="Calibri"/>
          <w:lang w:val="ro-RO"/>
        </w:rPr>
        <w:t xml:space="preserve">înseamnă modificarea sau încetarea unui Contract Standard Relevant sau a unui Ordin Relevant, raportabil în conformitate cu Articolul 7(1)din Actul de Implementare și din </w:t>
      </w:r>
      <w:r w:rsidRPr="00DF7BA4">
        <w:rPr>
          <w:rFonts w:ascii="Calibri" w:hAnsi="Calibri"/>
          <w:lang w:val="ro-RO"/>
        </w:rPr>
        <w:t>TRUM.</w:t>
      </w:r>
    </w:p>
    <w:p w14:paraId="611352ED" w14:textId="77777777" w:rsidR="004E613D" w:rsidRDefault="004E613D" w:rsidP="004E613D">
      <w:pPr>
        <w:pStyle w:val="AODocTxt"/>
        <w:ind w:left="1418"/>
        <w:rPr>
          <w:rFonts w:ascii="Calibri" w:hAnsi="Calibri"/>
          <w:lang w:val="ro-RO"/>
        </w:rPr>
      </w:pPr>
      <w:r w:rsidRPr="00B51A90">
        <w:rPr>
          <w:rFonts w:ascii="Calibri" w:hAnsi="Calibri"/>
          <w:b/>
          <w:i/>
          <w:lang w:val="ro-RO"/>
        </w:rPr>
        <w:t xml:space="preserve">„Caz de Forță Majoră" </w:t>
      </w:r>
      <w:r w:rsidRPr="00B51A90">
        <w:rPr>
          <w:rFonts w:ascii="Calibri" w:hAnsi="Calibri"/>
          <w:lang w:val="ro-RO"/>
        </w:rPr>
        <w:t>înseamnă orice caz care se produce din motive care nu țin de o Parte (inclusiv, dar fără limitare la orice cauze naturale, sisteme, facilități, tehnologii, cauze politice sau alte cauze și în legătură cu un Furnizor Terț de Servicii, Afiliat, terț sau în alt mod) și care nu poate fi depășit prin diligență rezonabilă sau eforturi rezonabile.</w:t>
      </w:r>
    </w:p>
    <w:p w14:paraId="3D6145FC"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„Cerințe </w:t>
      </w:r>
      <w:r w:rsidRPr="00DF7BA4">
        <w:rPr>
          <w:rFonts w:ascii="Calibri" w:hAnsi="Calibri"/>
          <w:b/>
          <w:i/>
          <w:lang w:val="ro-RO"/>
        </w:rPr>
        <w:t xml:space="preserve">RRM” </w:t>
      </w:r>
      <w:r>
        <w:rPr>
          <w:rFonts w:ascii="Calibri" w:hAnsi="Calibri"/>
          <w:lang w:val="ro-RO"/>
        </w:rPr>
        <w:t xml:space="preserve">înseamnă documentul pus la dispoziție de </w:t>
      </w:r>
      <w:r w:rsidRPr="00DF7BA4">
        <w:rPr>
          <w:rFonts w:ascii="Calibri" w:hAnsi="Calibri"/>
          <w:lang w:val="ro-RO"/>
        </w:rPr>
        <w:t xml:space="preserve">ACER </w:t>
      </w:r>
      <w:r>
        <w:rPr>
          <w:rFonts w:ascii="Calibri" w:hAnsi="Calibri"/>
          <w:lang w:val="ro-RO"/>
        </w:rPr>
        <w:t xml:space="preserve">prin care se descriu cerințele de raportare a datelor de tranzacționare și fundamentale, procesul de înregistrare a părților care raportează, modalitatea în care ACER va evalua că aceste cerințe sunt îndeplinite și de oferire a unei vederi de ansamblu a cadrului legal relevant, așa cum a fost publicat inițial la data de 7 ianuarie 2015 </w:t>
      </w:r>
      <w:r w:rsidRPr="00DF7BA4">
        <w:rPr>
          <w:rFonts w:ascii="Calibri" w:hAnsi="Calibri"/>
          <w:lang w:val="ro-RO"/>
        </w:rPr>
        <w:t>(</w:t>
      </w:r>
      <w:r>
        <w:rPr>
          <w:rFonts w:ascii="Calibri" w:hAnsi="Calibri"/>
          <w:lang w:val="ro-RO"/>
        </w:rPr>
        <w:t>cu modificările, completările, amendamentele sau înlocuirile periodice</w:t>
      </w:r>
      <w:r w:rsidRPr="00DF7BA4">
        <w:rPr>
          <w:rFonts w:ascii="Calibri" w:hAnsi="Calibri"/>
          <w:lang w:val="ro-RO"/>
        </w:rPr>
        <w:t>).</w:t>
      </w:r>
    </w:p>
    <w:p w14:paraId="57C6A000" w14:textId="77777777" w:rsidR="004E613D" w:rsidRPr="00DF7BA4" w:rsidRDefault="004E613D" w:rsidP="004E613D">
      <w:pPr>
        <w:pStyle w:val="AODocTxt"/>
        <w:ind w:left="1418"/>
        <w:rPr>
          <w:rFonts w:ascii="Calibri" w:hAnsi="Calibri"/>
          <w:lang w:val="ro-RO"/>
        </w:rPr>
      </w:pPr>
      <w:r>
        <w:rPr>
          <w:rFonts w:ascii="Calibri" w:hAnsi="Calibri"/>
          <w:b/>
          <w:i/>
          <w:lang w:val="ro-RO"/>
        </w:rPr>
        <w:t xml:space="preserve">„Codul de Înregistrare al </w:t>
      </w:r>
      <w:r w:rsidRPr="00DF7BA4">
        <w:rPr>
          <w:rFonts w:ascii="Calibri" w:hAnsi="Calibri"/>
          <w:b/>
          <w:i/>
          <w:lang w:val="ro-RO"/>
        </w:rPr>
        <w:t>Participant</w:t>
      </w:r>
      <w:r>
        <w:rPr>
          <w:rFonts w:ascii="Calibri" w:hAnsi="Calibri"/>
          <w:b/>
          <w:i/>
          <w:lang w:val="ro-RO"/>
        </w:rPr>
        <w:t>ului</w:t>
      </w:r>
      <w:r w:rsidRPr="00DF7BA4">
        <w:rPr>
          <w:rFonts w:ascii="Calibri" w:hAnsi="Calibri"/>
          <w:b/>
          <w:i/>
          <w:lang w:val="ro-RO"/>
        </w:rPr>
        <w:t xml:space="preserve"> la Piață” </w:t>
      </w:r>
      <w:r>
        <w:rPr>
          <w:rFonts w:ascii="Calibri" w:hAnsi="Calibri"/>
          <w:lang w:val="ro-RO"/>
        </w:rPr>
        <w:t xml:space="preserve">este codul unic acordat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r>
        <w:rPr>
          <w:rFonts w:ascii="Calibri" w:hAnsi="Calibri"/>
          <w:lang w:val="ro-RO"/>
        </w:rPr>
        <w:t xml:space="preserve"> de</w:t>
      </w:r>
      <w:r w:rsidRPr="00DF7BA4">
        <w:rPr>
          <w:rFonts w:ascii="Calibri" w:hAnsi="Calibri"/>
          <w:lang w:val="ro-RO"/>
        </w:rPr>
        <w:t xml:space="preserve"> ACER </w:t>
      </w:r>
      <w:r>
        <w:rPr>
          <w:rFonts w:ascii="Calibri" w:hAnsi="Calibri"/>
          <w:lang w:val="ro-RO"/>
        </w:rPr>
        <w:t xml:space="preserve">atunci când se înregistrează în conformitate cu prevederile Articolului 9 din REMIT și așa cum se face referire la acesta în Articolul </w:t>
      </w:r>
      <w:r>
        <w:rPr>
          <w:rFonts w:ascii="Calibri" w:hAnsi="Calibri" w:cs="Arial"/>
          <w:lang w:val="ro-RO"/>
        </w:rPr>
        <w:t>10(2) din Actul de Implementare</w:t>
      </w:r>
      <w:r w:rsidRPr="00DF7BA4">
        <w:rPr>
          <w:rFonts w:ascii="Calibri" w:hAnsi="Calibri"/>
          <w:lang w:val="ro-RO"/>
        </w:rPr>
        <w:t xml:space="preserve">. </w:t>
      </w:r>
    </w:p>
    <w:p w14:paraId="79F4F677" w14:textId="77777777" w:rsidR="004E613D" w:rsidRDefault="004E613D" w:rsidP="004E613D">
      <w:pPr>
        <w:pStyle w:val="AODocTxt"/>
        <w:ind w:left="1418"/>
        <w:rPr>
          <w:rFonts w:ascii="Calibri" w:hAnsi="Calibri"/>
          <w:lang w:val="ro-RO"/>
        </w:rPr>
      </w:pPr>
      <w:r w:rsidRPr="00B51A90">
        <w:rPr>
          <w:rFonts w:ascii="Calibri" w:hAnsi="Calibri"/>
          <w:b/>
          <w:i/>
          <w:lang w:val="ro-RO"/>
        </w:rPr>
        <w:t>„Convenția de la Lugano din 2007</w:t>
      </w:r>
      <w:r w:rsidRPr="00B51A90">
        <w:rPr>
          <w:rFonts w:ascii="Calibri" w:hAnsi="Calibri"/>
          <w:i/>
          <w:lang w:val="ro-RO"/>
        </w:rPr>
        <w:t xml:space="preserve">” </w:t>
      </w:r>
      <w:r w:rsidRPr="00B51A90">
        <w:rPr>
          <w:rFonts w:ascii="Calibri" w:hAnsi="Calibri"/>
          <w:lang w:val="ro-RO"/>
        </w:rPr>
        <w:t>înseamnă Convenția de la Lugano din 2007</w:t>
      </w:r>
      <w:r w:rsidRPr="00B51A90">
        <w:rPr>
          <w:rFonts w:ascii="Calibri" w:hAnsi="Calibri"/>
          <w:b/>
          <w:color w:val="1F497D"/>
          <w:lang w:val="ro-RO"/>
        </w:rPr>
        <w:t xml:space="preserve"> </w:t>
      </w:r>
      <w:r w:rsidRPr="00B51A90">
        <w:rPr>
          <w:rFonts w:ascii="Calibri" w:hAnsi="Calibri" w:cs="Arial"/>
          <w:lang w:val="ro-RO"/>
        </w:rPr>
        <w:t>privind competenţa, recunoaşterea şi executarea</w:t>
      </w:r>
      <w:r w:rsidRPr="00352515">
        <w:rPr>
          <w:rFonts w:ascii="Calibri" w:hAnsi="Calibri" w:cs="Arial"/>
          <w:lang w:val="ro-RO"/>
        </w:rPr>
        <w:t xml:space="preserve"> hotărârilor în materie civilă şi comercială</w:t>
      </w:r>
      <w:r w:rsidRPr="00DF7BA4">
        <w:rPr>
          <w:rFonts w:ascii="Calibri" w:hAnsi="Calibri"/>
          <w:lang w:val="ro-RO"/>
        </w:rPr>
        <w:t>.</w:t>
      </w:r>
    </w:p>
    <w:p w14:paraId="45A02499"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Contracte Standard R</w:t>
      </w:r>
      <w:r w:rsidRPr="00DF7BA4">
        <w:rPr>
          <w:rFonts w:ascii="Calibri" w:hAnsi="Calibri"/>
          <w:b/>
          <w:i/>
          <w:lang w:val="ro-RO"/>
        </w:rPr>
        <w:t>elevant</w:t>
      </w:r>
      <w:r>
        <w:rPr>
          <w:rFonts w:ascii="Calibri" w:hAnsi="Calibri"/>
          <w:b/>
          <w:i/>
          <w:lang w:val="ro-RO"/>
        </w:rPr>
        <w:t>e</w:t>
      </w:r>
      <w:r>
        <w:rPr>
          <w:rFonts w:ascii="Calibri" w:hAnsi="Calibri"/>
          <w:lang w:val="ro-RO"/>
        </w:rPr>
        <w:t xml:space="preserve">” are sensul atribuit în Clauza </w:t>
      </w:r>
      <w:r w:rsidRPr="00DF7BA4">
        <w:rPr>
          <w:rFonts w:ascii="Calibri" w:hAnsi="Calibri"/>
          <w:lang w:val="ro-RO"/>
        </w:rPr>
        <w:t>2(b)(i) .</w:t>
      </w:r>
    </w:p>
    <w:p w14:paraId="2BA8D4AE" w14:textId="77777777" w:rsidR="00A75757" w:rsidRPr="00DF7BA4" w:rsidRDefault="00A75757" w:rsidP="00A75757">
      <w:pPr>
        <w:pStyle w:val="AODocTxt"/>
        <w:ind w:left="1418" w:firstLine="22"/>
        <w:rPr>
          <w:rFonts w:ascii="Calibri" w:hAnsi="Calibri"/>
          <w:lang w:val="ro-RO"/>
        </w:rPr>
      </w:pPr>
      <w:r>
        <w:rPr>
          <w:rFonts w:ascii="Calibri" w:hAnsi="Calibri"/>
          <w:b/>
          <w:i/>
          <w:lang w:val="ro-RO"/>
        </w:rPr>
        <w:t xml:space="preserve">„Contract </w:t>
      </w:r>
      <w:r w:rsidRPr="00DF7BA4">
        <w:rPr>
          <w:rFonts w:ascii="Calibri" w:hAnsi="Calibri"/>
          <w:b/>
          <w:i/>
          <w:lang w:val="ro-RO"/>
        </w:rPr>
        <w:t xml:space="preserve">Standard” </w:t>
      </w:r>
      <w:r>
        <w:rPr>
          <w:rFonts w:ascii="Calibri" w:hAnsi="Calibri"/>
          <w:lang w:val="ro-RO"/>
        </w:rPr>
        <w:t>înseamnă un contract privind un Produs Angro de Gaze Naturale admis la tranzacționare pe o piaţă organizată, potrivit definiției din Articolul 2(2) din Actul de Implementare</w:t>
      </w:r>
      <w:r w:rsidRPr="00DF7BA4">
        <w:rPr>
          <w:rFonts w:ascii="Calibri" w:hAnsi="Calibri"/>
          <w:lang w:val="ro-RO"/>
        </w:rPr>
        <w:t>.</w:t>
      </w:r>
    </w:p>
    <w:p w14:paraId="06F3DB8D" w14:textId="77777777" w:rsidR="00A75757" w:rsidRPr="00DF7BA4" w:rsidRDefault="00A75757" w:rsidP="00A75757">
      <w:pPr>
        <w:pStyle w:val="AODocTxt"/>
        <w:ind w:left="1418"/>
        <w:rPr>
          <w:rFonts w:ascii="Calibri" w:hAnsi="Calibri"/>
          <w:lang w:val="ro-RO"/>
        </w:rPr>
      </w:pPr>
      <w:r>
        <w:rPr>
          <w:rFonts w:ascii="Calibri" w:hAnsi="Calibri"/>
          <w:b/>
          <w:i/>
          <w:lang w:val="ro-RO"/>
        </w:rPr>
        <w:t>„Data Limită</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înseamnă nu mai târziu de încheierea zilei lucrătoare care urmează încheierii contractului sau plasării ordinului </w:t>
      </w:r>
      <w:r w:rsidRPr="00DF7BA4">
        <w:rPr>
          <w:rFonts w:ascii="Calibri" w:hAnsi="Calibri"/>
          <w:lang w:val="ro-RO"/>
        </w:rPr>
        <w:t>(</w:t>
      </w:r>
      <w:r>
        <w:rPr>
          <w:rFonts w:ascii="Calibri" w:hAnsi="Calibri"/>
          <w:lang w:val="ro-RO"/>
        </w:rPr>
        <w:t>după caz</w:t>
      </w:r>
      <w:r w:rsidRPr="00DF7BA4">
        <w:rPr>
          <w:rFonts w:ascii="Calibri" w:hAnsi="Calibri"/>
          <w:lang w:val="ro-RO"/>
        </w:rPr>
        <w:t>).</w:t>
      </w:r>
    </w:p>
    <w:p w14:paraId="543A5683"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„Date </w:t>
      </w:r>
      <w:r w:rsidRPr="00DF7BA4">
        <w:rPr>
          <w:rFonts w:ascii="Calibri" w:hAnsi="Calibri"/>
          <w:b/>
          <w:i/>
          <w:lang w:val="ro-RO"/>
        </w:rPr>
        <w:t>Static</w:t>
      </w:r>
      <w:r>
        <w:rPr>
          <w:rFonts w:ascii="Calibri" w:hAnsi="Calibri"/>
          <w:b/>
          <w:i/>
          <w:lang w:val="ro-RO"/>
        </w:rPr>
        <w:t>e</w:t>
      </w:r>
      <w:r w:rsidRPr="00DF7BA4">
        <w:rPr>
          <w:rFonts w:ascii="Calibri" w:hAnsi="Calibri"/>
          <w:b/>
          <w:i/>
          <w:lang w:val="ro-RO"/>
        </w:rPr>
        <w:t xml:space="preserve">” </w:t>
      </w:r>
      <w:r>
        <w:rPr>
          <w:rFonts w:ascii="Calibri" w:hAnsi="Calibri"/>
          <w:lang w:val="ro-RO"/>
        </w:rPr>
        <w:t>înseamnă date cu privire la câmpurile de date prevăzute în Anexa 2 la prezentul Acord, cu modificările ulterioare</w:t>
      </w:r>
      <w:r w:rsidRPr="00DF7BA4">
        <w:rPr>
          <w:rFonts w:ascii="Calibri" w:hAnsi="Calibri"/>
          <w:lang w:val="ro-RO"/>
        </w:rPr>
        <w:t>.</w:t>
      </w:r>
    </w:p>
    <w:p w14:paraId="5D15B276" w14:textId="77777777" w:rsidR="00A75757" w:rsidRPr="00710918" w:rsidRDefault="00A75757" w:rsidP="00A75757">
      <w:pPr>
        <w:pStyle w:val="AODocTxt"/>
        <w:ind w:left="1418"/>
        <w:rPr>
          <w:rFonts w:ascii="Calibri" w:hAnsi="Calibri"/>
          <w:lang w:val="ro-RO"/>
        </w:rPr>
      </w:pPr>
      <w:r>
        <w:rPr>
          <w:rFonts w:ascii="Calibri" w:hAnsi="Calibri"/>
          <w:b/>
          <w:i/>
          <w:lang w:val="ro-RO"/>
        </w:rPr>
        <w:t xml:space="preserve"> </w:t>
      </w:r>
      <w:r w:rsidRPr="00710918">
        <w:rPr>
          <w:rFonts w:ascii="Calibri" w:hAnsi="Calibri"/>
          <w:b/>
          <w:i/>
          <w:lang w:val="ro-RO"/>
        </w:rPr>
        <w:t>„Date de Tranzacționare”</w:t>
      </w:r>
      <w:r w:rsidRPr="00710918">
        <w:rPr>
          <w:rFonts w:ascii="Calibri" w:hAnsi="Calibri"/>
          <w:lang w:val="ro-RO"/>
        </w:rPr>
        <w:t xml:space="preserve"> are sensul prevăzut în Clauza 2(a).</w:t>
      </w:r>
    </w:p>
    <w:p w14:paraId="246C2EA9" w14:textId="77777777" w:rsidR="004E613D" w:rsidRPr="00DF7BA4" w:rsidRDefault="00D67FCD" w:rsidP="004E613D">
      <w:pPr>
        <w:pStyle w:val="AODocTxt"/>
        <w:ind w:left="1418"/>
        <w:rPr>
          <w:rFonts w:ascii="Calibri" w:hAnsi="Calibri"/>
          <w:lang w:val="ro-RO"/>
        </w:rPr>
      </w:pPr>
      <w:r w:rsidRPr="00710918">
        <w:rPr>
          <w:rFonts w:ascii="Calibri" w:hAnsi="Calibri"/>
          <w:b/>
          <w:i/>
          <w:lang w:val="ro-RO"/>
        </w:rPr>
        <w:t xml:space="preserve"> </w:t>
      </w:r>
      <w:r w:rsidR="004E613D" w:rsidRPr="00710918">
        <w:rPr>
          <w:rFonts w:ascii="Calibri" w:hAnsi="Calibri"/>
          <w:b/>
          <w:i/>
          <w:lang w:val="ro-RO"/>
        </w:rPr>
        <w:t>„Datele Relevante de Tranzacţionare "</w:t>
      </w:r>
      <w:r w:rsidR="004E613D" w:rsidRPr="00710918">
        <w:rPr>
          <w:rFonts w:ascii="Calibri" w:hAnsi="Calibri"/>
          <w:lang w:val="ro-RO"/>
        </w:rPr>
        <w:t xml:space="preserve"> are sensul atribuit în Clauza 2(b).</w:t>
      </w:r>
    </w:p>
    <w:p w14:paraId="6546E268" w14:textId="77777777" w:rsidR="004E613D" w:rsidRPr="00DF7BA4" w:rsidRDefault="004E613D" w:rsidP="004E613D">
      <w:pPr>
        <w:pStyle w:val="AODocTxt"/>
        <w:ind w:left="1418"/>
        <w:rPr>
          <w:rFonts w:ascii="Calibri" w:hAnsi="Calibri" w:cs="Calibri"/>
          <w:lang w:val="ro-RO"/>
        </w:rPr>
      </w:pPr>
      <w:r>
        <w:rPr>
          <w:rFonts w:ascii="Calibri" w:hAnsi="Calibri" w:cs="Calibri"/>
          <w:b/>
          <w:i/>
          <w:lang w:val="ro-RO"/>
        </w:rPr>
        <w:t>„Data de Demarare a Raportării REMIT</w:t>
      </w:r>
      <w:r w:rsidRPr="00DF7BA4">
        <w:rPr>
          <w:rFonts w:ascii="Calibri" w:hAnsi="Calibri" w:cs="Calibri"/>
          <w:b/>
          <w:i/>
          <w:lang w:val="ro-RO"/>
        </w:rPr>
        <w:t>”</w:t>
      </w:r>
      <w:r>
        <w:rPr>
          <w:rFonts w:ascii="Calibri" w:hAnsi="Calibri" w:cs="Calibri"/>
          <w:lang w:val="ro-RO"/>
        </w:rPr>
        <w:t xml:space="preserve"> înseamnă 7 octombrie 2015, adică 9 luni de la data intrării în vigoare a Actului de Implementare în conformitate cu Articolul 12 din Actul de Implementare</w:t>
      </w:r>
      <w:r w:rsidRPr="00DF7BA4">
        <w:rPr>
          <w:rFonts w:ascii="Calibri" w:hAnsi="Calibri" w:cs="Calibri"/>
          <w:lang w:val="ro-RO"/>
        </w:rPr>
        <w:t>.</w:t>
      </w:r>
    </w:p>
    <w:p w14:paraId="6B68A7E4" w14:textId="77777777" w:rsidR="00A75757" w:rsidRPr="00B51A90" w:rsidRDefault="00A75757" w:rsidP="00A75757">
      <w:pPr>
        <w:pStyle w:val="ListParagraph"/>
        <w:spacing w:after="0"/>
        <w:ind w:left="1418"/>
        <w:jc w:val="both"/>
        <w:rPr>
          <w:rFonts w:cs="Arial"/>
          <w:lang w:val="ro-RO"/>
        </w:rPr>
      </w:pPr>
      <w:r w:rsidRPr="00B51A90">
        <w:rPr>
          <w:rFonts w:cs="Arial"/>
          <w:b/>
          <w:i/>
          <w:lang w:val="ro-RO"/>
        </w:rPr>
        <w:t>„Legile privind Protecția Datelor”</w:t>
      </w:r>
      <w:r w:rsidRPr="00B51A90">
        <w:rPr>
          <w:rFonts w:cs="Arial"/>
          <w:lang w:val="ro-RO"/>
        </w:rPr>
        <w:t xml:space="preserve"> are sensul conferit acestuia în Clauza 14 din prezentul Acord.</w:t>
      </w:r>
    </w:p>
    <w:p w14:paraId="28FDB630" w14:textId="77777777" w:rsidR="00A75757" w:rsidRDefault="00A75757" w:rsidP="00A75757">
      <w:pPr>
        <w:pStyle w:val="AODocTxt"/>
        <w:ind w:left="1418"/>
        <w:rPr>
          <w:rFonts w:ascii="Calibri" w:hAnsi="Calibri"/>
          <w:lang w:val="ro-RO"/>
        </w:rPr>
      </w:pPr>
      <w:r>
        <w:rPr>
          <w:rFonts w:ascii="Calibri" w:hAnsi="Calibri"/>
          <w:b/>
          <w:i/>
          <w:lang w:val="ro-RO"/>
        </w:rPr>
        <w:t>„Md</w:t>
      </w:r>
      <w:r w:rsidRPr="00DF7BA4">
        <w:rPr>
          <w:rFonts w:ascii="Calibri" w:hAnsi="Calibri"/>
          <w:b/>
          <w:i/>
          <w:lang w:val="ro-RO"/>
        </w:rPr>
        <w:t xml:space="preserve">P” </w:t>
      </w:r>
      <w:r>
        <w:rPr>
          <w:rFonts w:ascii="Calibri" w:hAnsi="Calibri"/>
          <w:lang w:val="ro-RO"/>
        </w:rPr>
        <w:t xml:space="preserve">înseamnă manualul de proceduri, document pus la dispoziție potrivit Actului de Implementare ale </w:t>
      </w:r>
      <w:r w:rsidRPr="00DF7BA4">
        <w:rPr>
          <w:rFonts w:ascii="Calibri" w:hAnsi="Calibri"/>
          <w:lang w:val="ro-RO"/>
        </w:rPr>
        <w:t xml:space="preserve">ACER </w:t>
      </w:r>
      <w:r>
        <w:rPr>
          <w:rFonts w:ascii="Calibri" w:hAnsi="Calibri"/>
          <w:lang w:val="ro-RO"/>
        </w:rPr>
        <w:t xml:space="preserve">prin care se stabilesc proceduri, standarde și formate electronice </w:t>
      </w:r>
      <w:r>
        <w:rPr>
          <w:rFonts w:ascii="Calibri" w:hAnsi="Calibri"/>
          <w:lang w:val="ro-RO"/>
        </w:rPr>
        <w:lastRenderedPageBreak/>
        <w:t xml:space="preserve">pentru raportarea informațiilor </w:t>
      </w:r>
      <w:r w:rsidRPr="00DF7BA4">
        <w:rPr>
          <w:rFonts w:ascii="Calibri" w:hAnsi="Calibri"/>
          <w:lang w:val="ro-RO"/>
        </w:rPr>
        <w:t>(</w:t>
      </w:r>
      <w:r>
        <w:rPr>
          <w:rFonts w:ascii="Calibri" w:hAnsi="Calibri"/>
          <w:lang w:val="ro-RO"/>
        </w:rPr>
        <w:t>care acoperă atât tranzacții de raportare cât și raportarea datelor fundamentale</w:t>
      </w:r>
      <w:r w:rsidRPr="00DF7BA4">
        <w:rPr>
          <w:rFonts w:ascii="Calibri" w:hAnsi="Calibri"/>
          <w:lang w:val="ro-RO"/>
        </w:rPr>
        <w:t xml:space="preserve">) </w:t>
      </w:r>
      <w:r>
        <w:rPr>
          <w:rFonts w:ascii="Calibri" w:hAnsi="Calibri"/>
          <w:lang w:val="ro-RO"/>
        </w:rPr>
        <w:t xml:space="preserve">la care se face referire în Articolele </w:t>
      </w:r>
      <w:r w:rsidRPr="00DF7BA4">
        <w:rPr>
          <w:rFonts w:ascii="Calibri" w:hAnsi="Calibri"/>
          <w:lang w:val="ro-RO"/>
        </w:rPr>
        <w:t xml:space="preserve">6, 8 </w:t>
      </w:r>
      <w:r>
        <w:rPr>
          <w:rFonts w:ascii="Calibri" w:hAnsi="Calibri"/>
          <w:lang w:val="ro-RO"/>
        </w:rPr>
        <w:t>și 9 din Actul de Implementare, incluzând informațiile cu privire la canalele de transmitere a datelor, la regulile de validare a datelor și la schemele</w:t>
      </w:r>
      <w:r w:rsidRPr="00DF7BA4">
        <w:rPr>
          <w:rFonts w:ascii="Calibri" w:hAnsi="Calibri"/>
          <w:lang w:val="ro-RO"/>
        </w:rPr>
        <w:t xml:space="preserve"> XML </w:t>
      </w:r>
      <w:r>
        <w:rPr>
          <w:rFonts w:ascii="Calibri" w:hAnsi="Calibri"/>
          <w:lang w:val="ro-RO"/>
        </w:rPr>
        <w:t xml:space="preserve">care vor fi utilizate pentru respectiva raportare, potrivit celor publicate inițial în data de 7 ianuarie </w:t>
      </w:r>
      <w:r w:rsidRPr="00DF7BA4">
        <w:rPr>
          <w:rFonts w:ascii="Calibri" w:hAnsi="Calibri"/>
          <w:lang w:val="ro-RO"/>
        </w:rPr>
        <w:t>2015 (</w:t>
      </w:r>
      <w:r>
        <w:rPr>
          <w:rFonts w:ascii="Calibri" w:hAnsi="Calibri"/>
          <w:lang w:val="ro-RO"/>
        </w:rPr>
        <w:t>așa cum au fost modificate, completate, amendate sau înlocuite la anumite intervale de timp</w:t>
      </w:r>
      <w:r w:rsidRPr="00DF7BA4">
        <w:rPr>
          <w:rFonts w:ascii="Calibri" w:hAnsi="Calibri"/>
          <w:lang w:val="ro-RO"/>
        </w:rPr>
        <w:t>).</w:t>
      </w:r>
    </w:p>
    <w:p w14:paraId="284319B1" w14:textId="77777777" w:rsidR="00A75757" w:rsidRPr="00DF7BA4" w:rsidRDefault="00A75757" w:rsidP="00A75757">
      <w:pPr>
        <w:pStyle w:val="AODocTxt"/>
        <w:ind w:left="1440" w:firstLine="22"/>
        <w:rPr>
          <w:rFonts w:ascii="Calibri" w:hAnsi="Calibri"/>
          <w:lang w:val="ro-RO"/>
        </w:rPr>
      </w:pPr>
      <w:r>
        <w:rPr>
          <w:rFonts w:ascii="Calibri" w:hAnsi="Calibri" w:cs="Arial"/>
          <w:b/>
          <w:i/>
          <w:lang w:val="ro-RO"/>
        </w:rPr>
        <w:t>„</w:t>
      </w:r>
      <w:r w:rsidRPr="00DF7BA4">
        <w:rPr>
          <w:rFonts w:ascii="Calibri" w:hAnsi="Calibri" w:cs="Arial"/>
          <w:b/>
          <w:i/>
          <w:lang w:val="ro-RO"/>
        </w:rPr>
        <w:t>Obliga</w:t>
      </w:r>
      <w:r>
        <w:rPr>
          <w:rFonts w:ascii="Calibri" w:hAnsi="Calibri" w:cs="Arial"/>
          <w:b/>
          <w:i/>
          <w:lang w:val="ro-RO"/>
        </w:rPr>
        <w:t>ția de Raportare</w:t>
      </w:r>
      <w:r w:rsidRPr="00DF7BA4">
        <w:rPr>
          <w:rFonts w:ascii="Calibri" w:hAnsi="Calibri" w:cs="Arial"/>
          <w:b/>
          <w:lang w:val="ro-RO"/>
        </w:rPr>
        <w:t xml:space="preserve">” </w:t>
      </w:r>
      <w:r>
        <w:rPr>
          <w:rFonts w:ascii="Calibri" w:hAnsi="Calibri" w:cs="Arial"/>
          <w:lang w:val="ro-RO"/>
        </w:rPr>
        <w:t xml:space="preserve">înseamnă obligația de a raporta Datele de Tranzacționare din Articolul 8 al </w:t>
      </w:r>
      <w:r w:rsidRPr="00DF7BA4">
        <w:rPr>
          <w:rFonts w:ascii="Calibri" w:hAnsi="Calibri" w:cs="Arial"/>
          <w:lang w:val="ro-RO"/>
        </w:rPr>
        <w:t xml:space="preserve">REMIT </w:t>
      </w:r>
      <w:r>
        <w:rPr>
          <w:rFonts w:ascii="Calibri" w:hAnsi="Calibri" w:cs="Arial"/>
          <w:lang w:val="ro-RO"/>
        </w:rPr>
        <w:t>și din Actul de Implementare, interpretată în conformitate cu TRUM, MdP și orice alte îndrumări sau cerințe operaționale sau procedurale puse la dispoziție de ACER sau orice ANR, aplicabilă la anumite intervale de timp</w:t>
      </w:r>
      <w:r w:rsidRPr="00DF7BA4">
        <w:rPr>
          <w:rFonts w:ascii="Calibri" w:hAnsi="Calibri" w:cs="Arial"/>
          <w:lang w:val="ro-RO"/>
        </w:rPr>
        <w:t>.</w:t>
      </w:r>
    </w:p>
    <w:p w14:paraId="313D755E" w14:textId="77777777" w:rsidR="00A75757" w:rsidRDefault="00A75757" w:rsidP="00A75757">
      <w:pPr>
        <w:pStyle w:val="AODocTxt"/>
        <w:ind w:left="1418"/>
        <w:rPr>
          <w:rFonts w:ascii="Calibri" w:hAnsi="Calibri"/>
          <w:lang w:val="ro-RO"/>
        </w:rPr>
      </w:pPr>
      <w:r>
        <w:rPr>
          <w:rFonts w:ascii="Calibri" w:hAnsi="Calibri"/>
          <w:lang w:val="ro-RO"/>
        </w:rPr>
        <w:t>„</w:t>
      </w:r>
      <w:r>
        <w:rPr>
          <w:rFonts w:ascii="Calibri" w:hAnsi="Calibri"/>
          <w:b/>
          <w:i/>
          <w:lang w:val="ro-RO"/>
        </w:rPr>
        <w:t>Ordine la Tranzacționare</w:t>
      </w:r>
      <w:r>
        <w:rPr>
          <w:rFonts w:ascii="Calibri" w:hAnsi="Calibri"/>
          <w:lang w:val="ro-RO"/>
        </w:rPr>
        <w:t xml:space="preserve">” are sensul atribuit în </w:t>
      </w:r>
      <w:r w:rsidRPr="00DF7BA4">
        <w:rPr>
          <w:rFonts w:ascii="Calibri" w:hAnsi="Calibri"/>
          <w:lang w:val="ro-RO"/>
        </w:rPr>
        <w:t>TRUM.</w:t>
      </w:r>
    </w:p>
    <w:p w14:paraId="1DCC575D" w14:textId="77777777" w:rsidR="00A75757" w:rsidRPr="00DF7BA4" w:rsidRDefault="00A75757" w:rsidP="00A75757">
      <w:pPr>
        <w:pStyle w:val="AODocTxt"/>
        <w:ind w:left="1418"/>
        <w:rPr>
          <w:rFonts w:ascii="Calibri" w:hAnsi="Calibri"/>
          <w:lang w:val="ro-RO"/>
        </w:rPr>
      </w:pPr>
      <w:r>
        <w:rPr>
          <w:rFonts w:ascii="Calibri" w:hAnsi="Calibri"/>
          <w:b/>
          <w:i/>
          <w:lang w:val="ro-RO"/>
        </w:rPr>
        <w:t>„Ordine R</w:t>
      </w:r>
      <w:r w:rsidRPr="00DF7BA4">
        <w:rPr>
          <w:rFonts w:ascii="Calibri" w:hAnsi="Calibri"/>
          <w:b/>
          <w:i/>
          <w:lang w:val="ro-RO"/>
        </w:rPr>
        <w:t>elevant</w:t>
      </w:r>
      <w:r>
        <w:rPr>
          <w:rFonts w:ascii="Calibri" w:hAnsi="Calibri"/>
          <w:b/>
          <w:i/>
          <w:lang w:val="ro-RO"/>
        </w:rPr>
        <w:t>e</w:t>
      </w:r>
      <w:r w:rsidRPr="00DF7BA4">
        <w:rPr>
          <w:rFonts w:ascii="Calibri" w:hAnsi="Calibri"/>
          <w:b/>
          <w:i/>
          <w:lang w:val="ro-RO"/>
        </w:rPr>
        <w:t xml:space="preserve"> "</w:t>
      </w:r>
      <w:r>
        <w:rPr>
          <w:rFonts w:ascii="Calibri" w:hAnsi="Calibri"/>
          <w:lang w:val="ro-RO"/>
        </w:rPr>
        <w:t xml:space="preserve"> are sensul atribuit în Clauza </w:t>
      </w:r>
      <w:r w:rsidRPr="00DF7BA4">
        <w:rPr>
          <w:rFonts w:ascii="Calibri" w:hAnsi="Calibri"/>
          <w:lang w:val="ro-RO"/>
        </w:rPr>
        <w:t>2(b)(ii).</w:t>
      </w:r>
    </w:p>
    <w:p w14:paraId="434057D0" w14:textId="77777777" w:rsidR="00A75757" w:rsidRDefault="00A75757" w:rsidP="00A75757">
      <w:pPr>
        <w:pStyle w:val="AODocTxt"/>
        <w:ind w:left="1418"/>
        <w:rPr>
          <w:rFonts w:ascii="Calibri" w:hAnsi="Calibri"/>
          <w:lang w:val="ro-RO"/>
        </w:rPr>
      </w:pPr>
      <w:r>
        <w:rPr>
          <w:rFonts w:ascii="Calibri" w:hAnsi="Calibri"/>
          <w:b/>
          <w:i/>
          <w:lang w:val="ro-RO"/>
        </w:rPr>
        <w:t>„Pierderi</w:t>
      </w:r>
      <w:r w:rsidRPr="00DF7BA4">
        <w:rPr>
          <w:rFonts w:ascii="Calibri" w:hAnsi="Calibri"/>
          <w:b/>
          <w:i/>
          <w:lang w:val="ro-RO"/>
        </w:rPr>
        <w:t>"</w:t>
      </w:r>
      <w:r w:rsidRPr="00DF7BA4">
        <w:rPr>
          <w:rFonts w:ascii="Calibri" w:hAnsi="Calibri"/>
          <w:lang w:val="ro-RO"/>
        </w:rPr>
        <w:t xml:space="preserve"> </w:t>
      </w:r>
      <w:r>
        <w:rPr>
          <w:rFonts w:ascii="Calibri" w:hAnsi="Calibri"/>
          <w:lang w:val="ro-RO"/>
        </w:rPr>
        <w:t>înseamnă toate pierderile, daunele, amenzile, penalitățile, costurile, cheltuielile sau alte obligații (incluzând onorarii legale sau alte onorarii profesionale</w:t>
      </w:r>
      <w:r w:rsidRPr="00DF7BA4">
        <w:rPr>
          <w:rFonts w:ascii="Calibri" w:hAnsi="Calibri"/>
          <w:lang w:val="ro-RO"/>
        </w:rPr>
        <w:t>).</w:t>
      </w:r>
    </w:p>
    <w:p w14:paraId="167595EA" w14:textId="77777777" w:rsidR="009269B4" w:rsidRPr="00DF7BA4" w:rsidRDefault="009269B4" w:rsidP="009269B4">
      <w:pPr>
        <w:pStyle w:val="AODocTxt"/>
        <w:ind w:left="1418"/>
        <w:rPr>
          <w:rFonts w:ascii="Calibri" w:hAnsi="Calibri" w:cs="Calibri"/>
          <w:lang w:val="ro-RO"/>
        </w:rPr>
      </w:pPr>
      <w:r w:rsidRPr="00B51A90">
        <w:rPr>
          <w:rFonts w:ascii="Calibri" w:hAnsi="Calibri" w:cs="Calibri"/>
          <w:b/>
          <w:i/>
          <w:lang w:val="ro-RO"/>
        </w:rPr>
        <w:t xml:space="preserve">„Rapoarte de Erori” </w:t>
      </w:r>
      <w:r w:rsidRPr="00B51A90">
        <w:rPr>
          <w:rFonts w:ascii="Calibri" w:hAnsi="Calibri" w:cs="Calibri"/>
          <w:lang w:val="ro-RO"/>
        </w:rPr>
        <w:t>înseamnă</w:t>
      </w:r>
      <w:r>
        <w:rPr>
          <w:rFonts w:ascii="Calibri" w:hAnsi="Calibri" w:cs="Calibri"/>
          <w:lang w:val="ro-RO"/>
        </w:rPr>
        <w:t xml:space="preserve"> notificări generate de </w:t>
      </w:r>
      <w:r w:rsidRPr="00DF7BA4">
        <w:rPr>
          <w:rFonts w:ascii="Calibri" w:hAnsi="Calibri" w:cs="Calibri"/>
          <w:lang w:val="ro-RO"/>
        </w:rPr>
        <w:t xml:space="preserve">ARIS </w:t>
      </w:r>
      <w:r>
        <w:rPr>
          <w:rFonts w:ascii="Calibri" w:hAnsi="Calibri" w:cs="Calibri"/>
          <w:lang w:val="ro-RO"/>
        </w:rPr>
        <w:t xml:space="preserve">și trimise ca răspuns la o transmitere de date în numele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 </w:t>
      </w:r>
      <w:r>
        <w:rPr>
          <w:rFonts w:ascii="Calibri" w:hAnsi="Calibri" w:cs="Calibri"/>
          <w:lang w:val="ro-RO"/>
        </w:rPr>
        <w:t>care identifică erori în transmiterea de date</w:t>
      </w:r>
      <w:r w:rsidRPr="00DF7BA4">
        <w:rPr>
          <w:rFonts w:ascii="Calibri" w:hAnsi="Calibri" w:cs="Calibri"/>
          <w:lang w:val="ro-RO"/>
        </w:rPr>
        <w:t>.</w:t>
      </w:r>
    </w:p>
    <w:p w14:paraId="3804F332" w14:textId="77777777" w:rsidR="009269B4" w:rsidRDefault="009269B4" w:rsidP="00A75757">
      <w:pPr>
        <w:pStyle w:val="ListParagraph"/>
        <w:spacing w:after="0"/>
        <w:ind w:left="1418"/>
        <w:jc w:val="both"/>
        <w:rPr>
          <w:rFonts w:cs="Arial"/>
          <w:b/>
          <w:i/>
          <w:lang w:val="ro-RO"/>
        </w:rPr>
      </w:pPr>
    </w:p>
    <w:p w14:paraId="30F2A00E" w14:textId="77777777" w:rsidR="00A75757" w:rsidRPr="00DF7BA4" w:rsidRDefault="00A75757" w:rsidP="00A75757">
      <w:pPr>
        <w:pStyle w:val="ListParagraph"/>
        <w:spacing w:after="0"/>
        <w:ind w:left="1418"/>
        <w:jc w:val="both"/>
        <w:rPr>
          <w:rFonts w:cs="Arial"/>
          <w:lang w:val="ro-RO"/>
        </w:rPr>
      </w:pPr>
      <w:r>
        <w:rPr>
          <w:rFonts w:cs="Arial"/>
          <w:b/>
          <w:i/>
          <w:lang w:val="ro-RO"/>
        </w:rPr>
        <w:t xml:space="preserve">„Regulamentul de la </w:t>
      </w:r>
      <w:r w:rsidRPr="00DF7BA4">
        <w:rPr>
          <w:rFonts w:cs="Arial"/>
          <w:b/>
          <w:i/>
          <w:lang w:val="ro-RO"/>
        </w:rPr>
        <w:t>Bru</w:t>
      </w:r>
      <w:r>
        <w:rPr>
          <w:rFonts w:cs="Arial"/>
          <w:b/>
          <w:i/>
          <w:lang w:val="ro-RO"/>
        </w:rPr>
        <w:t>xelles</w:t>
      </w:r>
      <w:r w:rsidRPr="00DF7BA4">
        <w:rPr>
          <w:rFonts w:cs="Arial"/>
          <w:b/>
          <w:i/>
          <w:lang w:val="ro-RO"/>
        </w:rPr>
        <w:t xml:space="preserve">” </w:t>
      </w:r>
      <w:r>
        <w:rPr>
          <w:rFonts w:cs="Arial"/>
          <w:lang w:val="ro-RO"/>
        </w:rPr>
        <w:t>înseamnă fie Regulamentul de la Bruxelles din 2001 sau Regulamentul de la Bruxelles reformat, oricare dintre acestea se aplică</w:t>
      </w:r>
      <w:r w:rsidRPr="00DF7BA4">
        <w:rPr>
          <w:rFonts w:cs="Arial"/>
          <w:lang w:val="ro-RO"/>
        </w:rPr>
        <w:t>.</w:t>
      </w:r>
    </w:p>
    <w:p w14:paraId="66F2F939" w14:textId="77777777" w:rsidR="00A75757" w:rsidRDefault="00A75757" w:rsidP="00A75757">
      <w:pPr>
        <w:pStyle w:val="ListParagraph"/>
        <w:ind w:left="1418"/>
        <w:jc w:val="both"/>
        <w:rPr>
          <w:rFonts w:cs="Arial"/>
          <w:b/>
          <w:i/>
          <w:lang w:val="ro-RO"/>
        </w:rPr>
      </w:pPr>
    </w:p>
    <w:p w14:paraId="124FEC22" w14:textId="77777777" w:rsidR="00A75757" w:rsidRPr="00DF7BA4" w:rsidRDefault="00A75757" w:rsidP="00A75757">
      <w:pPr>
        <w:pStyle w:val="ListParagraph"/>
        <w:ind w:left="1418"/>
        <w:jc w:val="both"/>
        <w:rPr>
          <w:rFonts w:cs="Arial"/>
          <w:lang w:val="ro-RO"/>
        </w:rPr>
      </w:pPr>
      <w:r w:rsidRPr="00B51A90">
        <w:rPr>
          <w:rFonts w:cs="Arial"/>
          <w:b/>
          <w:i/>
          <w:lang w:val="ro-RO"/>
        </w:rPr>
        <w:t xml:space="preserve">„Regulamentul de la Bruxelles din 2001” </w:t>
      </w:r>
      <w:r w:rsidRPr="00B51A90">
        <w:rPr>
          <w:rFonts w:cs="Arial"/>
          <w:lang w:val="ro-RO"/>
        </w:rPr>
        <w:t>înseamnă Regulamentul Consiliului (CE) Nr 44/2001 din 22 decembrie 2000 privind competenţa</w:t>
      </w:r>
      <w:r w:rsidRPr="00A2358A">
        <w:rPr>
          <w:rFonts w:cs="Arial"/>
          <w:lang w:val="ro-RO"/>
        </w:rPr>
        <w:t xml:space="preserve"> judiciară, recunoaşterea şi executarea hotărârilor în materie civilă şi comercială</w:t>
      </w:r>
      <w:r w:rsidRPr="00DF7BA4">
        <w:rPr>
          <w:rFonts w:cs="Arial"/>
          <w:lang w:val="ro-RO"/>
        </w:rPr>
        <w:t>.</w:t>
      </w:r>
    </w:p>
    <w:p w14:paraId="1F228176" w14:textId="77777777" w:rsidR="00A75757" w:rsidRPr="00A75757" w:rsidRDefault="00A75757" w:rsidP="00A75757">
      <w:pPr>
        <w:pStyle w:val="doc-ti"/>
        <w:shd w:val="clear" w:color="auto" w:fill="FFFFFF"/>
        <w:spacing w:before="240" w:beforeAutospacing="0" w:after="120" w:afterAutospacing="0" w:line="312" w:lineRule="atLeast"/>
        <w:ind w:left="1440"/>
        <w:jc w:val="both"/>
        <w:textAlignment w:val="baseline"/>
        <w:rPr>
          <w:rFonts w:ascii="Calibri" w:hAnsi="Calibri"/>
          <w:sz w:val="22"/>
          <w:szCs w:val="22"/>
          <w:lang w:val="ro-RO"/>
        </w:rPr>
      </w:pPr>
      <w:r w:rsidRPr="00A75757">
        <w:rPr>
          <w:rFonts w:ascii="Calibri" w:hAnsi="Calibri"/>
          <w:b/>
          <w:i/>
          <w:sz w:val="22"/>
          <w:szCs w:val="22"/>
          <w:lang w:val="ro-RO"/>
        </w:rPr>
        <w:t>„Regulamentul de la Bruxelles reformat”</w:t>
      </w:r>
      <w:r w:rsidRPr="00A75757">
        <w:rPr>
          <w:rFonts w:ascii="Calibri" w:hAnsi="Calibri"/>
          <w:sz w:val="22"/>
          <w:szCs w:val="22"/>
          <w:lang w:val="ro-RO"/>
        </w:rPr>
        <w:t xml:space="preserve"> înseamnă Regulamentul (UE) nr. 1215/2012 din 12 decembrie 2012 privind competența judiciară, recunoașterea și executarea hotărârilor în materie civilă și comercială.</w:t>
      </w:r>
    </w:p>
    <w:p w14:paraId="09CD4CAF" w14:textId="77777777" w:rsidR="00A75757" w:rsidRDefault="00A75757" w:rsidP="00A75757">
      <w:pPr>
        <w:pStyle w:val="AODocTxt"/>
        <w:ind w:left="1418"/>
        <w:rPr>
          <w:rFonts w:ascii="Calibri" w:hAnsi="Calibri"/>
          <w:lang w:val="ro-RO"/>
        </w:rPr>
      </w:pPr>
      <w:r>
        <w:rPr>
          <w:rFonts w:ascii="Calibri" w:hAnsi="Calibri"/>
          <w:lang w:val="ro-RO"/>
        </w:rPr>
        <w:t>„</w:t>
      </w:r>
      <w:r w:rsidRPr="00DF7BA4">
        <w:rPr>
          <w:rFonts w:ascii="Calibri" w:hAnsi="Calibri"/>
          <w:b/>
          <w:i/>
          <w:lang w:val="ro-RO"/>
        </w:rPr>
        <w:t>REMIT</w:t>
      </w:r>
      <w:r>
        <w:rPr>
          <w:rFonts w:ascii="Calibri" w:hAnsi="Calibri"/>
          <w:lang w:val="ro-RO"/>
        </w:rPr>
        <w:t>” înseamnă regulamentul privind integritatea și transparența pieței angro de energie electrică UE nr.</w:t>
      </w:r>
      <w:r w:rsidRPr="00DF7BA4">
        <w:rPr>
          <w:rFonts w:ascii="Calibri" w:hAnsi="Calibri"/>
          <w:lang w:val="ro-RO"/>
        </w:rPr>
        <w:t xml:space="preserve"> 1227/2011.</w:t>
      </w:r>
    </w:p>
    <w:p w14:paraId="24038D9F" w14:textId="77777777" w:rsidR="00A75757" w:rsidRPr="00DF7BA4" w:rsidRDefault="00A75757" w:rsidP="00A75757">
      <w:pPr>
        <w:pStyle w:val="AODocTxt"/>
        <w:ind w:left="1418"/>
        <w:rPr>
          <w:rFonts w:ascii="Calibri" w:hAnsi="Calibri"/>
          <w:lang w:val="ro-RO"/>
        </w:rPr>
      </w:pPr>
      <w:r w:rsidRPr="00FF5F08">
        <w:rPr>
          <w:rFonts w:ascii="Calibri" w:hAnsi="Calibri"/>
          <w:b/>
          <w:i/>
          <w:lang w:val="ro-RO"/>
        </w:rPr>
        <w:t>„RRM Relevant”</w:t>
      </w:r>
      <w:r w:rsidRPr="00DF7BA4">
        <w:rPr>
          <w:rFonts w:ascii="Calibri" w:hAnsi="Calibri"/>
          <w:b/>
          <w:i/>
          <w:lang w:val="ro-RO"/>
        </w:rPr>
        <w:t xml:space="preserve"> </w:t>
      </w:r>
      <w:r>
        <w:rPr>
          <w:rFonts w:ascii="Calibri" w:hAnsi="Calibri"/>
          <w:lang w:val="ro-RO"/>
        </w:rPr>
        <w:t>înseamnă mecanismul înregistrat de raportare, altul decât BRM, pentru care Participantul la piaţă a optat in vederea raportării</w:t>
      </w:r>
    </w:p>
    <w:p w14:paraId="375CE182" w14:textId="77777777" w:rsidR="00A75757" w:rsidRPr="00DF7BA4" w:rsidRDefault="00A75757" w:rsidP="00A75757">
      <w:pPr>
        <w:pStyle w:val="AODocTxt"/>
        <w:ind w:left="1418" w:firstLine="22"/>
        <w:rPr>
          <w:rFonts w:ascii="Calibri" w:hAnsi="Calibri" w:cs="Arial"/>
          <w:lang w:val="ro-RO"/>
        </w:rPr>
      </w:pPr>
      <w:r>
        <w:rPr>
          <w:rFonts w:ascii="Calibri" w:hAnsi="Calibri" w:cs="Arial"/>
          <w:b/>
          <w:i/>
          <w:lang w:val="ro-RO"/>
        </w:rPr>
        <w:t xml:space="preserve"> „Servicii de Raportare</w:t>
      </w:r>
      <w:r w:rsidRPr="00DF7BA4">
        <w:rPr>
          <w:rFonts w:ascii="Calibri" w:hAnsi="Calibri" w:cs="Arial"/>
          <w:b/>
          <w:lang w:val="ro-RO"/>
        </w:rPr>
        <w:t xml:space="preserve">” </w:t>
      </w:r>
      <w:r>
        <w:rPr>
          <w:rFonts w:ascii="Calibri" w:hAnsi="Calibri" w:cs="Arial"/>
          <w:b/>
          <w:lang w:val="ro-RO"/>
        </w:rPr>
        <w:t xml:space="preserve">înseamnă </w:t>
      </w:r>
      <w:r>
        <w:rPr>
          <w:rFonts w:ascii="Calibri" w:hAnsi="Calibri" w:cs="Arial"/>
          <w:lang w:val="ro-RO"/>
        </w:rPr>
        <w:t>serviciile puse la dispoziție de BRM potrivit prezentului Acord</w:t>
      </w:r>
      <w:r w:rsidRPr="00DF7BA4">
        <w:rPr>
          <w:rFonts w:ascii="Calibri" w:hAnsi="Calibri" w:cs="Arial"/>
          <w:lang w:val="ro-RO"/>
        </w:rPr>
        <w:t>.</w:t>
      </w:r>
    </w:p>
    <w:p w14:paraId="0143FC6A"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TRUM” </w:t>
      </w:r>
      <w:r>
        <w:rPr>
          <w:rFonts w:ascii="Calibri" w:hAnsi="Calibri"/>
          <w:lang w:val="ro-RO"/>
        </w:rPr>
        <w:t>înseamnă Manualul Utilizatorului de Raportare a Tranzacției, așa cum a fost publicat inițial la data de 7 ianuarie</w:t>
      </w:r>
      <w:r w:rsidRPr="00DF7BA4">
        <w:rPr>
          <w:rFonts w:ascii="Calibri" w:hAnsi="Calibri"/>
          <w:lang w:val="ro-RO"/>
        </w:rPr>
        <w:t xml:space="preserve"> 2015 (</w:t>
      </w:r>
      <w:r>
        <w:rPr>
          <w:rFonts w:ascii="Calibri" w:hAnsi="Calibri"/>
          <w:lang w:val="ro-RO"/>
        </w:rPr>
        <w:t>cu modificările, amendamentele, completările sau înlocuirile, integrale sau parțiale, intervenite la anumite perioade de timp</w:t>
      </w:r>
      <w:r w:rsidRPr="00DF7BA4">
        <w:rPr>
          <w:rFonts w:ascii="Calibri" w:hAnsi="Calibri"/>
          <w:lang w:val="ro-RO"/>
        </w:rPr>
        <w:t>).</w:t>
      </w:r>
    </w:p>
    <w:p w14:paraId="28372D39" w14:textId="77777777" w:rsidR="00A44AFE" w:rsidRDefault="009269B4" w:rsidP="002C0E1E">
      <w:pPr>
        <w:pStyle w:val="AODocTxt"/>
        <w:ind w:left="1418"/>
        <w:rPr>
          <w:rFonts w:ascii="Calibri" w:hAnsi="Calibri"/>
          <w:lang w:val="ro-RO"/>
        </w:rPr>
      </w:pPr>
      <w:r>
        <w:rPr>
          <w:rFonts w:ascii="Calibri" w:hAnsi="Calibri"/>
          <w:b/>
          <w:i/>
          <w:lang w:val="ro-RO"/>
        </w:rPr>
        <w:t>„</w:t>
      </w:r>
      <w:r w:rsidR="00A44AFE">
        <w:rPr>
          <w:rFonts w:ascii="Calibri" w:hAnsi="Calibri"/>
          <w:b/>
          <w:i/>
          <w:lang w:val="ro-RO"/>
        </w:rPr>
        <w:t>Uniunea Europeană</w:t>
      </w:r>
      <w:r w:rsidR="00A44AFE" w:rsidRPr="00DF7BA4">
        <w:rPr>
          <w:rFonts w:ascii="Calibri" w:hAnsi="Calibri"/>
          <w:b/>
          <w:i/>
          <w:lang w:val="ro-RO"/>
        </w:rPr>
        <w:t>"</w:t>
      </w:r>
      <w:r w:rsidR="00A44AFE">
        <w:rPr>
          <w:rFonts w:ascii="Calibri" w:hAnsi="Calibri"/>
          <w:lang w:val="ro-RO"/>
        </w:rPr>
        <w:t xml:space="preserve"> înseamnă uniunea economică și politică stabilită în 1993 prin Tratatul de la Maastricht având ca scop obținerea unei uniuni politice și economice mai strânse între Statele Membre care sunt situate în Europa</w:t>
      </w:r>
      <w:r w:rsidR="00A44AFE" w:rsidRPr="00DF7BA4">
        <w:rPr>
          <w:rFonts w:ascii="Calibri" w:hAnsi="Calibri"/>
          <w:lang w:val="ro-RO"/>
        </w:rPr>
        <w:t>.</w:t>
      </w:r>
    </w:p>
    <w:p w14:paraId="67CEBED2" w14:textId="77777777" w:rsidR="009269B4" w:rsidRPr="00DF7BA4" w:rsidRDefault="009269B4" w:rsidP="002C0E1E">
      <w:pPr>
        <w:pStyle w:val="AODocTxt"/>
        <w:ind w:left="1418"/>
        <w:rPr>
          <w:rFonts w:ascii="Calibri" w:hAnsi="Calibri"/>
          <w:lang w:val="ro-RO"/>
        </w:rPr>
      </w:pPr>
    </w:p>
    <w:p w14:paraId="017B5ED7" w14:textId="77777777" w:rsidR="009E1741" w:rsidRPr="00DF7BA4" w:rsidRDefault="008855D2" w:rsidP="002C0E1E">
      <w:pPr>
        <w:pStyle w:val="Heading2"/>
        <w:jc w:val="both"/>
        <w:rPr>
          <w:rFonts w:ascii="Calibri" w:hAnsi="Calibri"/>
          <w:szCs w:val="22"/>
          <w:lang w:val="ro-RO"/>
        </w:rPr>
      </w:pPr>
      <w:r>
        <w:rPr>
          <w:rFonts w:ascii="Calibri" w:hAnsi="Calibri"/>
          <w:b/>
          <w:szCs w:val="22"/>
          <w:lang w:val="ro-RO"/>
        </w:rPr>
        <w:t>Interpretare</w:t>
      </w:r>
    </w:p>
    <w:p w14:paraId="74F2001F" w14:textId="77777777" w:rsidR="009E1741" w:rsidRPr="00DF7BA4" w:rsidRDefault="008855D2" w:rsidP="002C0E1E">
      <w:pPr>
        <w:pStyle w:val="Heading3"/>
        <w:numPr>
          <w:ilvl w:val="0"/>
          <w:numId w:val="0"/>
        </w:numPr>
        <w:ind w:left="1418"/>
        <w:jc w:val="both"/>
        <w:rPr>
          <w:rFonts w:ascii="Calibri" w:hAnsi="Calibri"/>
          <w:lang w:val="ro-RO"/>
        </w:rPr>
      </w:pPr>
      <w:r>
        <w:rPr>
          <w:rFonts w:ascii="Calibri" w:hAnsi="Calibri"/>
          <w:lang w:val="ro-RO"/>
        </w:rPr>
        <w:t>Cu excepția cazului în care se prevede în alt mod, orice referiri din prezentul Acord la</w:t>
      </w:r>
      <w:r w:rsidR="009E1741" w:rsidRPr="00DF7BA4">
        <w:rPr>
          <w:rFonts w:ascii="Calibri" w:hAnsi="Calibri"/>
          <w:lang w:val="ro-RO"/>
        </w:rPr>
        <w:t>:</w:t>
      </w:r>
    </w:p>
    <w:p w14:paraId="02FB90F0" w14:textId="77777777" w:rsidR="009E1741" w:rsidRPr="00DF7BA4" w:rsidRDefault="00480339" w:rsidP="002C0E1E">
      <w:pPr>
        <w:pStyle w:val="Heading3"/>
        <w:jc w:val="both"/>
        <w:rPr>
          <w:rFonts w:ascii="Calibri" w:hAnsi="Calibri"/>
          <w:lang w:val="ro-RO"/>
        </w:rPr>
      </w:pPr>
      <w:r>
        <w:rPr>
          <w:rFonts w:ascii="Calibri" w:hAnsi="Calibri"/>
          <w:lang w:val="ro-RO"/>
        </w:rPr>
        <w:lastRenderedPageBreak/>
        <w:t>O Parte sau orice altă perso</w:t>
      </w:r>
      <w:r w:rsidR="009E1741" w:rsidRPr="00DF7BA4">
        <w:rPr>
          <w:rFonts w:ascii="Calibri" w:hAnsi="Calibri"/>
          <w:lang w:val="ro-RO"/>
        </w:rPr>
        <w:t>a</w:t>
      </w:r>
      <w:r>
        <w:rPr>
          <w:rFonts w:ascii="Calibri" w:hAnsi="Calibri"/>
          <w:lang w:val="ro-RO"/>
        </w:rPr>
        <w:t>nă îi include pe succesorii săi de drept și pe cesionarii permiși</w:t>
      </w:r>
      <w:r w:rsidR="009E1741" w:rsidRPr="00DF7BA4">
        <w:rPr>
          <w:rFonts w:ascii="Calibri" w:hAnsi="Calibri"/>
          <w:lang w:val="ro-RO"/>
        </w:rPr>
        <w:t>;</w:t>
      </w:r>
    </w:p>
    <w:p w14:paraId="07F406F5" w14:textId="77777777" w:rsidR="009E1741" w:rsidRPr="00361A8C" w:rsidRDefault="00480339" w:rsidP="002C0E1E">
      <w:pPr>
        <w:pStyle w:val="Heading3"/>
        <w:jc w:val="both"/>
        <w:rPr>
          <w:rFonts w:ascii="Calibri" w:hAnsi="Calibri"/>
          <w:lang w:val="ro-RO"/>
        </w:rPr>
      </w:pPr>
      <w:r>
        <w:rPr>
          <w:rFonts w:ascii="Calibri" w:hAnsi="Calibri"/>
          <w:lang w:val="ro-RO"/>
        </w:rPr>
        <w:t>Un regulament include orice regulament, regulă, directivă ofici</w:t>
      </w:r>
      <w:r w:rsidR="009E1741" w:rsidRPr="00DF7BA4">
        <w:rPr>
          <w:rFonts w:ascii="Calibri" w:hAnsi="Calibri"/>
          <w:lang w:val="ro-RO"/>
        </w:rPr>
        <w:t>a</w:t>
      </w:r>
      <w:r>
        <w:rPr>
          <w:rFonts w:ascii="Calibri" w:hAnsi="Calibri"/>
          <w:lang w:val="ro-RO"/>
        </w:rPr>
        <w:t>lă, cerere sau linie directoare</w:t>
      </w:r>
      <w:r w:rsidR="009E1741" w:rsidRPr="00DF7BA4">
        <w:rPr>
          <w:rFonts w:ascii="Calibri" w:hAnsi="Calibri"/>
          <w:lang w:val="ro-RO"/>
        </w:rPr>
        <w:t xml:space="preserve"> (</w:t>
      </w:r>
      <w:r>
        <w:rPr>
          <w:rFonts w:ascii="Calibri" w:hAnsi="Calibri"/>
          <w:lang w:val="ro-RO"/>
        </w:rPr>
        <w:t>care are putere de lege, dar, dacă nu ar avea putere de lege, fiind de un tip pe care persoanele cărora li se aplică sunt în general obișnuite să le respecte</w:t>
      </w:r>
      <w:r w:rsidR="003F6EC6">
        <w:rPr>
          <w:rFonts w:ascii="Calibri" w:hAnsi="Calibri"/>
          <w:lang w:val="ro-RO"/>
        </w:rPr>
        <w:t xml:space="preserve">) </w:t>
      </w:r>
      <w:r>
        <w:rPr>
          <w:rFonts w:ascii="Calibri" w:hAnsi="Calibri"/>
          <w:lang w:val="ro-RO"/>
        </w:rPr>
        <w:t>a</w:t>
      </w:r>
      <w:r w:rsidR="003F6EC6">
        <w:rPr>
          <w:rFonts w:ascii="Calibri" w:hAnsi="Calibri"/>
          <w:lang w:val="ro-RO"/>
        </w:rPr>
        <w:t>l/a</w:t>
      </w:r>
      <w:r>
        <w:rPr>
          <w:rFonts w:ascii="Calibri" w:hAnsi="Calibri"/>
          <w:lang w:val="ro-RO"/>
        </w:rPr>
        <w:t xml:space="preserve"> </w:t>
      </w:r>
      <w:r w:rsidR="00361A8C">
        <w:rPr>
          <w:rFonts w:ascii="Calibri" w:hAnsi="Calibri"/>
          <w:lang w:val="ro-RO"/>
        </w:rPr>
        <w:t>oricărui organism, agenție sau departament guvernamental, interguvernamental sau supranațional</w:t>
      </w:r>
      <w:r w:rsidR="009E1741" w:rsidRPr="00DF7BA4">
        <w:rPr>
          <w:rFonts w:ascii="Calibri" w:hAnsi="Calibri"/>
          <w:lang w:val="ro-RO"/>
        </w:rPr>
        <w:t xml:space="preserve">, </w:t>
      </w:r>
      <w:r w:rsidR="003F6EC6">
        <w:rPr>
          <w:rFonts w:ascii="Calibri" w:hAnsi="Calibri"/>
          <w:lang w:val="ro-RO"/>
        </w:rPr>
        <w:t>sau al/a</w:t>
      </w:r>
      <w:r w:rsidR="00361A8C">
        <w:rPr>
          <w:rFonts w:ascii="Calibri" w:hAnsi="Calibri"/>
          <w:lang w:val="ro-RO"/>
        </w:rPr>
        <w:t xml:space="preserve"> oricărei autorități sau organizații de reglementare, de auto-reglementare sau a</w:t>
      </w:r>
      <w:r w:rsidR="003F6EC6">
        <w:rPr>
          <w:rFonts w:ascii="Calibri" w:hAnsi="Calibri"/>
          <w:lang w:val="ro-RO"/>
        </w:rPr>
        <w:t>/al</w:t>
      </w:r>
      <w:r w:rsidR="00361A8C">
        <w:rPr>
          <w:rFonts w:ascii="Calibri" w:hAnsi="Calibri"/>
          <w:lang w:val="ro-RO"/>
        </w:rPr>
        <w:t xml:space="preserve"> unei alte autorități sau organizații; și</w:t>
      </w:r>
    </w:p>
    <w:p w14:paraId="37BB8839" w14:textId="77777777" w:rsidR="009E1741" w:rsidRPr="00DF7BA4" w:rsidRDefault="00361A8C" w:rsidP="002C0E1E">
      <w:pPr>
        <w:pStyle w:val="Heading3"/>
        <w:jc w:val="both"/>
        <w:rPr>
          <w:rFonts w:ascii="Calibri" w:hAnsi="Calibri"/>
          <w:lang w:val="ro-RO"/>
        </w:rPr>
      </w:pPr>
      <w:r>
        <w:rPr>
          <w:rFonts w:ascii="Calibri" w:hAnsi="Calibri"/>
          <w:lang w:val="ro-RO"/>
        </w:rPr>
        <w:t xml:space="preserve">O lege sau regulament </w:t>
      </w:r>
      <w:r w:rsidR="009E1741" w:rsidRPr="00DF7BA4">
        <w:rPr>
          <w:rFonts w:ascii="Calibri" w:hAnsi="Calibri"/>
          <w:lang w:val="ro-RO"/>
        </w:rPr>
        <w:t>(inc</w:t>
      </w:r>
      <w:r>
        <w:rPr>
          <w:rFonts w:ascii="Calibri" w:hAnsi="Calibri"/>
          <w:lang w:val="ro-RO"/>
        </w:rPr>
        <w:t>lusiv</w:t>
      </w:r>
      <w:r w:rsidR="009E1741" w:rsidRPr="00DF7BA4">
        <w:rPr>
          <w:rFonts w:ascii="Calibri" w:hAnsi="Calibri"/>
          <w:lang w:val="ro-RO"/>
        </w:rPr>
        <w:t xml:space="preserve">, </w:t>
      </w:r>
      <w:r>
        <w:rPr>
          <w:rFonts w:ascii="Calibri" w:hAnsi="Calibri"/>
          <w:lang w:val="ro-RO"/>
        </w:rPr>
        <w:t xml:space="preserve">fără limitare la </w:t>
      </w:r>
      <w:r w:rsidR="009E1741" w:rsidRPr="00DF7BA4">
        <w:rPr>
          <w:rFonts w:ascii="Calibri" w:hAnsi="Calibri"/>
          <w:lang w:val="ro-RO"/>
        </w:rPr>
        <w:t xml:space="preserve">REMIT, </w:t>
      </w:r>
      <w:r>
        <w:rPr>
          <w:rFonts w:ascii="Calibri" w:hAnsi="Calibri"/>
          <w:lang w:val="ro-RO"/>
        </w:rPr>
        <w:t xml:space="preserve">Actele de Implementare și îndrumare aferente acestora, precum </w:t>
      </w:r>
      <w:r w:rsidR="009E1741" w:rsidRPr="00DF7BA4">
        <w:rPr>
          <w:rFonts w:ascii="Calibri" w:hAnsi="Calibri"/>
          <w:lang w:val="ro-RO"/>
        </w:rPr>
        <w:t xml:space="preserve">TRUM, </w:t>
      </w:r>
      <w:r w:rsidR="008E5413">
        <w:rPr>
          <w:rFonts w:ascii="Calibri" w:hAnsi="Calibri"/>
          <w:lang w:val="ro-RO"/>
        </w:rPr>
        <w:t>MdP</w:t>
      </w:r>
      <w:r w:rsidR="009E1741" w:rsidRPr="00DF7BA4">
        <w:rPr>
          <w:rFonts w:ascii="Calibri" w:hAnsi="Calibri"/>
          <w:lang w:val="ro-RO"/>
        </w:rPr>
        <w:t xml:space="preserve"> </w:t>
      </w:r>
      <w:r>
        <w:rPr>
          <w:rFonts w:ascii="Calibri" w:hAnsi="Calibri"/>
          <w:lang w:val="ro-RO"/>
        </w:rPr>
        <w:t>și Cerințele RRM</w:t>
      </w:r>
      <w:r w:rsidR="009E1741" w:rsidRPr="00DF7BA4">
        <w:rPr>
          <w:rFonts w:ascii="Calibri" w:hAnsi="Calibri"/>
          <w:lang w:val="ro-RO"/>
        </w:rPr>
        <w:t xml:space="preserve">) </w:t>
      </w:r>
      <w:r>
        <w:rPr>
          <w:rFonts w:ascii="Calibri" w:hAnsi="Calibri"/>
          <w:lang w:val="ro-RO"/>
        </w:rPr>
        <w:t>este o referire la respectiva lege sau regulament așa cum acesta poate fi modificat, amendat, complementat sau înlocuit la anumite intervale de timp</w:t>
      </w:r>
      <w:r w:rsidR="009E1741" w:rsidRPr="00DF7BA4">
        <w:rPr>
          <w:rFonts w:ascii="Calibri" w:hAnsi="Calibri"/>
          <w:lang w:val="ro-RO"/>
        </w:rPr>
        <w:t>.</w:t>
      </w:r>
    </w:p>
    <w:p w14:paraId="3065CB6A" w14:textId="0971B544" w:rsidR="00C226AA" w:rsidRPr="00213379" w:rsidRDefault="00361A8C" w:rsidP="00C226AA">
      <w:pPr>
        <w:pStyle w:val="AODocTxt"/>
        <w:rPr>
          <w:rFonts w:ascii="Arial" w:hAnsi="Arial" w:cs="Arial"/>
          <w:b/>
          <w:sz w:val="20"/>
          <w:szCs w:val="20"/>
          <w:lang w:val="ro-RO"/>
        </w:rPr>
      </w:pPr>
      <w:r w:rsidRPr="00213379">
        <w:rPr>
          <w:rFonts w:ascii="Arial" w:hAnsi="Arial" w:cs="Arial"/>
          <w:b/>
          <w:sz w:val="20"/>
          <w:szCs w:val="20"/>
          <w:lang w:val="ro-RO"/>
        </w:rPr>
        <w:t>PREZENTUL ACORD a fost încheiat de Părți la datele respective menționate mai jos</w:t>
      </w:r>
      <w:r w:rsidR="002C0E1E" w:rsidRPr="00213379">
        <w:rPr>
          <w:rFonts w:ascii="Arial" w:hAnsi="Arial" w:cs="Arial"/>
          <w:b/>
          <w:sz w:val="20"/>
          <w:szCs w:val="20"/>
          <w:lang w:val="ro-RO"/>
        </w:rPr>
        <w:t>,</w:t>
      </w:r>
      <w:r w:rsidRPr="00213379">
        <w:rPr>
          <w:rFonts w:ascii="Arial" w:hAnsi="Arial" w:cs="Arial"/>
          <w:b/>
          <w:sz w:val="20"/>
          <w:szCs w:val="20"/>
          <w:lang w:val="ro-RO"/>
        </w:rPr>
        <w:t xml:space="preserve"> cu efecte de la data </w:t>
      </w:r>
      <w:r w:rsidR="002C0E1E" w:rsidRPr="00213379">
        <w:rPr>
          <w:rFonts w:ascii="Arial" w:hAnsi="Arial" w:cs="Arial"/>
          <w:b/>
          <w:sz w:val="20"/>
          <w:szCs w:val="20"/>
          <w:lang w:val="ro-RO"/>
        </w:rPr>
        <w:t xml:space="preserve">de </w:t>
      </w:r>
      <w:r w:rsidR="00010EEC" w:rsidRPr="00B2319B">
        <w:rPr>
          <w:rFonts w:ascii="Arial" w:hAnsi="Arial" w:cs="Arial"/>
          <w:b/>
          <w:sz w:val="20"/>
          <w:szCs w:val="20"/>
          <w:lang w:val="ro-RO"/>
        </w:rPr>
        <w:t>...............................</w:t>
      </w:r>
      <w:r w:rsidR="00087926" w:rsidRPr="00213379">
        <w:rPr>
          <w:rFonts w:ascii="Arial" w:hAnsi="Arial" w:cs="Arial"/>
          <w:b/>
          <w:sz w:val="20"/>
          <w:szCs w:val="20"/>
          <w:lang w:val="ro-RO"/>
        </w:rPr>
        <w:t xml:space="preserve"> 20</w:t>
      </w:r>
      <w:r w:rsidR="002732BF" w:rsidRPr="00213379">
        <w:rPr>
          <w:rFonts w:ascii="Arial" w:hAnsi="Arial" w:cs="Arial"/>
          <w:b/>
          <w:sz w:val="20"/>
          <w:szCs w:val="20"/>
          <w:lang w:val="ro-RO"/>
        </w:rPr>
        <w:t>2</w:t>
      </w:r>
      <w:r w:rsidR="00BC683A">
        <w:rPr>
          <w:rFonts w:ascii="Arial" w:hAnsi="Arial" w:cs="Arial"/>
          <w:b/>
          <w:sz w:val="20"/>
          <w:szCs w:val="20"/>
          <w:lang w:val="ro-RO"/>
        </w:rPr>
        <w:t>2</w:t>
      </w:r>
      <w:r w:rsidR="00087926" w:rsidRPr="00213379">
        <w:rPr>
          <w:rFonts w:ascii="Arial" w:hAnsi="Arial" w:cs="Arial"/>
          <w:b/>
          <w:sz w:val="20"/>
          <w:szCs w:val="20"/>
          <w:lang w:val="ro-RO"/>
        </w:rPr>
        <w:t xml:space="preserve"> </w:t>
      </w:r>
      <w:r w:rsidR="00C456EC" w:rsidRPr="00213379">
        <w:rPr>
          <w:rFonts w:ascii="Arial" w:hAnsi="Arial" w:cs="Arial"/>
          <w:b/>
          <w:sz w:val="20"/>
          <w:szCs w:val="20"/>
          <w:lang w:val="ro-RO"/>
        </w:rPr>
        <w:t xml:space="preserve">si este </w:t>
      </w:r>
      <w:r w:rsidR="00C456EC" w:rsidRPr="00B2319B">
        <w:rPr>
          <w:rFonts w:ascii="Arial" w:hAnsi="Arial" w:cs="Arial"/>
          <w:b/>
          <w:sz w:val="20"/>
          <w:szCs w:val="20"/>
          <w:lang w:val="ro-RO"/>
        </w:rPr>
        <w:t xml:space="preserve">valabil </w:t>
      </w:r>
      <w:r w:rsidR="000420A5" w:rsidRPr="00B2319B">
        <w:rPr>
          <w:rFonts w:ascii="Arial" w:hAnsi="Arial" w:cs="Arial"/>
          <w:b/>
          <w:sz w:val="20"/>
          <w:szCs w:val="20"/>
          <w:lang w:val="ro-RO"/>
        </w:rPr>
        <w:t xml:space="preserve"> p</w:t>
      </w:r>
      <w:r w:rsidR="00010EEC" w:rsidRPr="00B2319B">
        <w:rPr>
          <w:rFonts w:ascii="Arial" w:hAnsi="Arial" w:cs="Arial"/>
          <w:b/>
          <w:sz w:val="20"/>
          <w:szCs w:val="20"/>
          <w:lang w:val="ro-RO"/>
        </w:rPr>
        <w:t>e perioada nedeterminata</w:t>
      </w:r>
      <w:r w:rsidR="00C226AA" w:rsidRPr="009A6E7D">
        <w:rPr>
          <w:rFonts w:ascii="Arial" w:hAnsi="Arial" w:cs="Arial"/>
          <w:b/>
          <w:sz w:val="20"/>
          <w:szCs w:val="20"/>
          <w:lang w:val="ro-RO"/>
        </w:rPr>
        <w:t>, acesta putand inceta fie cu acordul Partilor, la data stabilita de catre acestea, fie prin denuntare unilaterala a acestuia de catre oricare dintre Parti, cu un preaviz de cel putin 15 zile lucratoare trimis inainte de data incetarii.</w:t>
      </w:r>
    </w:p>
    <w:p w14:paraId="4C396E75" w14:textId="77777777" w:rsidR="009E1741" w:rsidRPr="00DF7BA4" w:rsidRDefault="009E1741" w:rsidP="002C0E1E">
      <w:pPr>
        <w:pStyle w:val="AODocTxt"/>
        <w:rPr>
          <w:rFonts w:ascii="Calibri" w:hAnsi="Calibri"/>
          <w:lang w:val="ro-RO"/>
        </w:rPr>
      </w:pPr>
    </w:p>
    <w:p w14:paraId="524F6D3F" w14:textId="337EA197" w:rsidR="009E1741" w:rsidRPr="009A5CAB" w:rsidRDefault="00C456EC" w:rsidP="009E1741">
      <w:pPr>
        <w:pStyle w:val="AODocTxt"/>
        <w:ind w:left="4395" w:hanging="4395"/>
        <w:rPr>
          <w:rFonts w:ascii="Calibri" w:hAnsi="Calibri"/>
          <w:b/>
          <w:i/>
          <w:lang w:val="ro-RO"/>
        </w:rPr>
      </w:pPr>
      <w:r>
        <w:rPr>
          <w:rFonts w:ascii="Calibri" w:hAnsi="Calibri"/>
          <w:b/>
          <w:lang w:val="ro-RO"/>
        </w:rPr>
        <w:t xml:space="preserve">BURSA ROMANA DE MARFURI </w:t>
      </w:r>
      <w:r w:rsidR="009E1741" w:rsidRPr="00DF7BA4">
        <w:rPr>
          <w:rFonts w:ascii="Calibri" w:hAnsi="Calibri"/>
          <w:lang w:val="ro-RO"/>
        </w:rPr>
        <w:tab/>
      </w:r>
      <w:r w:rsidR="009A5CAB" w:rsidRPr="009A5CAB">
        <w:rPr>
          <w:rFonts w:ascii="Calibri" w:hAnsi="Calibri"/>
          <w:b/>
          <w:lang w:val="ro-RO"/>
        </w:rPr>
        <w:t xml:space="preserve">   </w:t>
      </w:r>
      <w:r w:rsidR="00010EEC" w:rsidRPr="009A5CAB">
        <w:rPr>
          <w:rFonts w:ascii="Calibri" w:hAnsi="Calibri"/>
          <w:b/>
          <w:lang w:val="ro-RO"/>
        </w:rPr>
        <w:t xml:space="preserve"> </w:t>
      </w:r>
      <w:r w:rsidR="005113A2" w:rsidRPr="007B56EC">
        <w:rPr>
          <w:rFonts w:ascii="Calibri" w:hAnsi="Calibri" w:cs="Arial"/>
          <w:b/>
          <w:lang w:val="fr-FR"/>
        </w:rPr>
        <w:t>……………………………………………………….</w:t>
      </w:r>
    </w:p>
    <w:p w14:paraId="4C1EF58F" w14:textId="69AF2B31" w:rsidR="009E1741" w:rsidRPr="00DF7BA4" w:rsidRDefault="00F56655" w:rsidP="009E1741">
      <w:pPr>
        <w:pStyle w:val="AODocTxt"/>
        <w:rPr>
          <w:rFonts w:ascii="Calibri" w:hAnsi="Calibri"/>
          <w:lang w:val="ro-RO"/>
        </w:rPr>
      </w:pPr>
      <w:r w:rsidRPr="007B56EC">
        <w:rPr>
          <w:lang w:val="fr-FR"/>
        </w:rPr>
        <w:t xml:space="preserve">     </w:t>
      </w:r>
      <w:r w:rsidRPr="007B56EC">
        <w:rPr>
          <w:b/>
          <w:lang w:val="fr-FR"/>
        </w:rPr>
        <w:t>B00020987.RO</w:t>
      </w:r>
      <w:r w:rsidR="009E1741" w:rsidRPr="00DF7BA4">
        <w:rPr>
          <w:rFonts w:ascii="Calibri" w:hAnsi="Calibri"/>
          <w:lang w:val="ro-RO"/>
        </w:rPr>
        <w:tab/>
      </w:r>
      <w:r w:rsidR="009E1741" w:rsidRPr="00DF7BA4">
        <w:rPr>
          <w:rFonts w:ascii="Calibri" w:hAnsi="Calibri"/>
          <w:lang w:val="ro-RO"/>
        </w:rPr>
        <w:tab/>
      </w:r>
      <w:r w:rsidR="009E1741" w:rsidRPr="00DF7BA4">
        <w:rPr>
          <w:rFonts w:ascii="Calibri" w:hAnsi="Calibri"/>
          <w:lang w:val="ro-RO"/>
        </w:rPr>
        <w:tab/>
      </w:r>
      <w:r w:rsidR="00C456EC">
        <w:rPr>
          <w:rFonts w:ascii="Calibri" w:hAnsi="Calibri"/>
          <w:lang w:val="ro-RO"/>
        </w:rPr>
        <w:t xml:space="preserve">                         </w:t>
      </w:r>
      <w:r>
        <w:rPr>
          <w:rFonts w:ascii="Calibri" w:hAnsi="Calibri"/>
          <w:lang w:val="ro-RO"/>
        </w:rPr>
        <w:t xml:space="preserve">                   </w:t>
      </w:r>
      <w:r w:rsidR="00C456EC">
        <w:rPr>
          <w:rFonts w:ascii="Calibri" w:hAnsi="Calibri"/>
          <w:lang w:val="ro-RO"/>
        </w:rPr>
        <w:t xml:space="preserve">      </w:t>
      </w:r>
      <w:r w:rsidR="005113A2">
        <w:rPr>
          <w:rFonts w:cs="Arial"/>
          <w:b/>
          <w:lang w:val="ro-RO"/>
        </w:rPr>
        <w:t>……………….</w:t>
      </w:r>
      <w:r w:rsidR="009A5CAB" w:rsidRPr="009A5CAB">
        <w:rPr>
          <w:rFonts w:cs="Arial"/>
          <w:lang w:val="ro-RO"/>
        </w:rPr>
        <w:t xml:space="preserve">  </w:t>
      </w:r>
    </w:p>
    <w:p w14:paraId="5ABF4976" w14:textId="77777777" w:rsidR="00C456EC" w:rsidRPr="00010EEC" w:rsidRDefault="009E1741" w:rsidP="009E1741">
      <w:pPr>
        <w:pStyle w:val="AODocTxt"/>
        <w:rPr>
          <w:rFonts w:ascii="Calibri" w:hAnsi="Calibri"/>
          <w:sz w:val="20"/>
          <w:szCs w:val="20"/>
          <w:lang w:val="ro-RO"/>
        </w:rPr>
      </w:pP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r w:rsidR="00361A8C" w:rsidRPr="00010EEC">
        <w:rPr>
          <w:rFonts w:ascii="Calibri" w:hAnsi="Calibri"/>
          <w:sz w:val="20"/>
          <w:szCs w:val="20"/>
          <w:lang w:val="ro-RO"/>
        </w:rPr>
        <w:tab/>
      </w:r>
      <w:r w:rsidR="00C456EC" w:rsidRPr="00010EEC">
        <w:rPr>
          <w:rFonts w:ascii="Calibri" w:hAnsi="Calibri"/>
          <w:sz w:val="20"/>
          <w:szCs w:val="20"/>
          <w:lang w:val="ro-RO"/>
        </w:rPr>
        <w:t xml:space="preserve">                                                                 </w:t>
      </w: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9A5CAB" w14:paraId="2B544460" w14:textId="77777777" w:rsidTr="0058640A">
        <w:tc>
          <w:tcPr>
            <w:tcW w:w="4986" w:type="dxa"/>
          </w:tcPr>
          <w:p w14:paraId="5ACFE121" w14:textId="73FC890D" w:rsidR="009A5CAB" w:rsidRDefault="009A5CAB" w:rsidP="0058640A">
            <w:pPr>
              <w:pStyle w:val="AODocTxt"/>
              <w:rPr>
                <w:rFonts w:ascii="Calibri" w:hAnsi="Calibri"/>
                <w:lang w:val="ro-RO"/>
              </w:rPr>
            </w:pPr>
            <w:r>
              <w:rPr>
                <w:rFonts w:ascii="Calibri" w:hAnsi="Calibri"/>
                <w:lang w:val="ro-RO"/>
              </w:rPr>
              <w:t xml:space="preserve">Prin </w:t>
            </w:r>
          </w:p>
          <w:p w14:paraId="53363FC6" w14:textId="77777777" w:rsidR="009A5CAB" w:rsidRDefault="009A5CAB" w:rsidP="0058640A">
            <w:pPr>
              <w:pStyle w:val="AODocTxt"/>
              <w:rPr>
                <w:rFonts w:ascii="Calibri" w:hAnsi="Calibri"/>
                <w:lang w:val="ro-RO"/>
              </w:rPr>
            </w:pPr>
            <w:r w:rsidRPr="00DF7BA4">
              <w:rPr>
                <w:rFonts w:ascii="Calibri" w:hAnsi="Calibri"/>
                <w:lang w:val="ro-RO"/>
              </w:rPr>
              <w:t>N</w:t>
            </w:r>
            <w:r>
              <w:rPr>
                <w:rFonts w:ascii="Calibri" w:hAnsi="Calibri"/>
                <w:lang w:val="ro-RO"/>
              </w:rPr>
              <w:t>u</w:t>
            </w:r>
            <w:r w:rsidRPr="00DF7BA4">
              <w:rPr>
                <w:rFonts w:ascii="Calibri" w:hAnsi="Calibri"/>
                <w:lang w:val="ro-RO"/>
              </w:rPr>
              <w:t>me:</w:t>
            </w:r>
            <w:r w:rsidRPr="00DF7BA4">
              <w:rPr>
                <w:rFonts w:ascii="Calibri" w:hAnsi="Calibri"/>
                <w:lang w:val="ro-RO"/>
              </w:rPr>
              <w:tab/>
            </w:r>
            <w:r>
              <w:rPr>
                <w:rFonts w:ascii="Calibri" w:hAnsi="Calibri"/>
                <w:lang w:val="ro-RO"/>
              </w:rPr>
              <w:t>Gabriel Purice</w:t>
            </w:r>
          </w:p>
          <w:p w14:paraId="3CEB7205" w14:textId="53761C79" w:rsidR="009A5CAB" w:rsidRDefault="009A5CAB" w:rsidP="0058640A">
            <w:pPr>
              <w:pStyle w:val="AODocTxt"/>
              <w:rPr>
                <w:rFonts w:ascii="Calibri" w:hAnsi="Calibri"/>
                <w:lang w:val="ro-RO"/>
              </w:rPr>
            </w:pPr>
            <w:r>
              <w:rPr>
                <w:rFonts w:ascii="Calibri" w:hAnsi="Calibri"/>
                <w:lang w:val="ro-RO"/>
              </w:rPr>
              <w:t>Calitate</w:t>
            </w:r>
            <w:r w:rsidRPr="00DF7BA4">
              <w:rPr>
                <w:rFonts w:ascii="Calibri" w:hAnsi="Calibri"/>
                <w:lang w:val="ro-RO"/>
              </w:rPr>
              <w:t>:</w:t>
            </w:r>
            <w:r>
              <w:rPr>
                <w:rFonts w:ascii="Calibri" w:hAnsi="Calibri"/>
                <w:lang w:val="ro-RO"/>
              </w:rPr>
              <w:t xml:space="preserve"> Presedinte Director General</w:t>
            </w:r>
          </w:p>
        </w:tc>
        <w:tc>
          <w:tcPr>
            <w:tcW w:w="4986" w:type="dxa"/>
          </w:tcPr>
          <w:p w14:paraId="1F9D642B" w14:textId="418AC636" w:rsidR="009A5CAB" w:rsidRPr="009A5CAB" w:rsidRDefault="005113A2" w:rsidP="0058640A">
            <w:pPr>
              <w:autoSpaceDE w:val="0"/>
              <w:autoSpaceDN w:val="0"/>
              <w:adjustRightInd w:val="0"/>
              <w:spacing w:after="200" w:line="276" w:lineRule="auto"/>
              <w:rPr>
                <w:bCs/>
              </w:rPr>
            </w:pPr>
            <w:r>
              <w:rPr>
                <w:bCs/>
              </w:rPr>
              <w:t>.</w:t>
            </w:r>
          </w:p>
          <w:p w14:paraId="6B4EF5B7" w14:textId="33276BB8" w:rsidR="009A5CAB" w:rsidRPr="009A5CAB" w:rsidRDefault="005113A2" w:rsidP="0058640A">
            <w:pPr>
              <w:autoSpaceDE w:val="0"/>
              <w:autoSpaceDN w:val="0"/>
              <w:adjustRightInd w:val="0"/>
              <w:spacing w:after="200" w:line="276" w:lineRule="auto"/>
              <w:rPr>
                <w:bCs/>
              </w:rPr>
            </w:pPr>
            <w:r>
              <w:rPr>
                <w:bCs/>
              </w:rPr>
              <w:t>.</w:t>
            </w:r>
          </w:p>
          <w:p w14:paraId="4F3560F2" w14:textId="77777777" w:rsidR="009A5CAB" w:rsidRPr="009A5CAB" w:rsidRDefault="009A5CAB" w:rsidP="0058640A">
            <w:pPr>
              <w:autoSpaceDE w:val="0"/>
              <w:autoSpaceDN w:val="0"/>
              <w:adjustRightInd w:val="0"/>
              <w:spacing w:after="200" w:line="276" w:lineRule="auto"/>
              <w:jc w:val="right"/>
              <w:rPr>
                <w:bCs/>
              </w:rPr>
            </w:pPr>
          </w:p>
          <w:p w14:paraId="4DD4FA4E" w14:textId="77777777" w:rsidR="009A5CAB" w:rsidRPr="009A5CAB" w:rsidRDefault="009A5CAB" w:rsidP="0058640A">
            <w:pPr>
              <w:autoSpaceDE w:val="0"/>
              <w:autoSpaceDN w:val="0"/>
              <w:adjustRightInd w:val="0"/>
              <w:spacing w:after="200" w:line="276" w:lineRule="auto"/>
              <w:rPr>
                <w:bCs/>
              </w:rPr>
            </w:pPr>
          </w:p>
          <w:p w14:paraId="2F820DB2" w14:textId="0EDC4C43" w:rsidR="009A5CAB" w:rsidRPr="009A5CAB" w:rsidRDefault="005113A2" w:rsidP="0058640A">
            <w:pPr>
              <w:pStyle w:val="AODocTxt"/>
              <w:rPr>
                <w:rFonts w:ascii="Calibri" w:hAnsi="Calibri"/>
                <w:lang w:val="ro-RO"/>
              </w:rPr>
            </w:pPr>
            <w:r>
              <w:rPr>
                <w:rFonts w:ascii="Calibri" w:hAnsi="Calibri"/>
                <w:lang w:val="ro-RO"/>
              </w:rPr>
              <w:t>.</w:t>
            </w:r>
          </w:p>
        </w:tc>
      </w:tr>
    </w:tbl>
    <w:p w14:paraId="53BCBE50" w14:textId="3DCE69BE" w:rsidR="0058640A" w:rsidRDefault="0058640A" w:rsidP="009E1741">
      <w:pPr>
        <w:pStyle w:val="AODocTxt"/>
        <w:rPr>
          <w:rFonts w:ascii="Calibri" w:hAnsi="Calibri"/>
          <w:lang w:val="ro-RO"/>
        </w:rPr>
      </w:pPr>
      <w:r>
        <w:rPr>
          <w:rFonts w:ascii="Calibri" w:hAnsi="Calibri"/>
          <w:lang w:val="ro-RO"/>
        </w:rPr>
        <w:tab/>
        <w:t>Data</w:t>
      </w:r>
    </w:p>
    <w:p w14:paraId="4F0AE72B" w14:textId="77777777" w:rsidR="005F6FDA" w:rsidRDefault="005F6FDA" w:rsidP="0058640A">
      <w:pPr>
        <w:pStyle w:val="AODocTxt"/>
        <w:rPr>
          <w:rFonts w:ascii="Calibri" w:hAnsi="Calibri"/>
          <w:lang w:val="ro-RO"/>
        </w:rPr>
      </w:pPr>
    </w:p>
    <w:p w14:paraId="1CBAB72E" w14:textId="77777777" w:rsidR="00B2319B" w:rsidRDefault="00B2319B" w:rsidP="0058640A">
      <w:pPr>
        <w:pStyle w:val="AODocTxt"/>
        <w:rPr>
          <w:rFonts w:ascii="Calibri" w:hAnsi="Calibri"/>
          <w:lang w:val="ro-RO"/>
        </w:rPr>
      </w:pPr>
    </w:p>
    <w:p w14:paraId="34666308" w14:textId="77777777" w:rsidR="005113A2" w:rsidRDefault="005113A2" w:rsidP="0058640A">
      <w:pPr>
        <w:pStyle w:val="AODocTxt"/>
        <w:rPr>
          <w:rFonts w:ascii="Calibri" w:hAnsi="Calibri"/>
          <w:lang w:val="ro-RO"/>
        </w:rPr>
      </w:pPr>
    </w:p>
    <w:p w14:paraId="56F208B1" w14:textId="77777777" w:rsidR="005113A2" w:rsidRDefault="005113A2" w:rsidP="0058640A">
      <w:pPr>
        <w:pStyle w:val="AODocTxt"/>
        <w:rPr>
          <w:rFonts w:ascii="Calibri" w:hAnsi="Calibri"/>
          <w:lang w:val="ro-RO"/>
        </w:rPr>
      </w:pPr>
    </w:p>
    <w:p w14:paraId="1E443F87" w14:textId="77777777" w:rsidR="005113A2" w:rsidRDefault="005113A2" w:rsidP="0058640A">
      <w:pPr>
        <w:pStyle w:val="AODocTxt"/>
        <w:rPr>
          <w:rFonts w:ascii="Calibri" w:hAnsi="Calibri"/>
          <w:lang w:val="ro-RO"/>
        </w:rPr>
      </w:pPr>
    </w:p>
    <w:p w14:paraId="3B45CDA0" w14:textId="77777777" w:rsidR="005113A2" w:rsidRDefault="005113A2" w:rsidP="0058640A">
      <w:pPr>
        <w:pStyle w:val="AODocTxt"/>
        <w:rPr>
          <w:rFonts w:ascii="Calibri" w:hAnsi="Calibri"/>
          <w:lang w:val="ro-RO"/>
        </w:rPr>
      </w:pPr>
    </w:p>
    <w:p w14:paraId="7FEE33B6" w14:textId="77777777" w:rsidR="005113A2" w:rsidRDefault="005113A2" w:rsidP="0058640A">
      <w:pPr>
        <w:pStyle w:val="AODocTxt"/>
        <w:rPr>
          <w:rFonts w:ascii="Calibri" w:hAnsi="Calibri"/>
          <w:lang w:val="ro-RO"/>
        </w:rPr>
      </w:pPr>
    </w:p>
    <w:p w14:paraId="7042BCFC" w14:textId="77777777" w:rsidR="005113A2" w:rsidRDefault="005113A2" w:rsidP="0058640A">
      <w:pPr>
        <w:pStyle w:val="AODocTxt"/>
        <w:rPr>
          <w:rFonts w:ascii="Calibri" w:hAnsi="Calibri"/>
          <w:lang w:val="ro-RO"/>
        </w:rPr>
      </w:pPr>
    </w:p>
    <w:p w14:paraId="4B58F0BA" w14:textId="77777777" w:rsidR="005113A2" w:rsidRDefault="005113A2" w:rsidP="0058640A">
      <w:pPr>
        <w:pStyle w:val="AODocTxt"/>
        <w:rPr>
          <w:rFonts w:ascii="Calibri" w:hAnsi="Calibri"/>
          <w:lang w:val="ro-RO"/>
        </w:rPr>
      </w:pPr>
    </w:p>
    <w:p w14:paraId="2E18000A" w14:textId="77777777" w:rsidR="005113A2" w:rsidRDefault="005113A2" w:rsidP="0058640A">
      <w:pPr>
        <w:pStyle w:val="AODocTxt"/>
        <w:rPr>
          <w:rFonts w:ascii="Calibri" w:hAnsi="Calibri"/>
          <w:lang w:val="ro-RO"/>
        </w:rPr>
      </w:pPr>
    </w:p>
    <w:p w14:paraId="69C64BC2" w14:textId="77777777" w:rsidR="005113A2" w:rsidRDefault="005113A2" w:rsidP="0058640A">
      <w:pPr>
        <w:pStyle w:val="AODocTxt"/>
        <w:rPr>
          <w:rFonts w:ascii="Calibri" w:hAnsi="Calibri"/>
          <w:lang w:val="ro-RO"/>
        </w:rPr>
      </w:pPr>
    </w:p>
    <w:p w14:paraId="7755404B" w14:textId="77777777" w:rsidR="005113A2" w:rsidRDefault="005113A2" w:rsidP="0058640A">
      <w:pPr>
        <w:pStyle w:val="AODocTxt"/>
        <w:rPr>
          <w:rFonts w:ascii="Calibri" w:hAnsi="Calibri"/>
          <w:lang w:val="ro-RO"/>
        </w:rPr>
      </w:pPr>
    </w:p>
    <w:p w14:paraId="1C906FE4" w14:textId="77777777" w:rsidR="005113A2" w:rsidRDefault="005113A2" w:rsidP="0058640A">
      <w:pPr>
        <w:pStyle w:val="AODocTxt"/>
        <w:rPr>
          <w:rFonts w:ascii="Calibri" w:hAnsi="Calibri"/>
          <w:lang w:val="ro-RO"/>
        </w:rPr>
      </w:pPr>
    </w:p>
    <w:p w14:paraId="6C212DDB" w14:textId="77777777" w:rsidR="005113A2" w:rsidRDefault="005113A2" w:rsidP="0058640A">
      <w:pPr>
        <w:pStyle w:val="AODocTxt"/>
        <w:rPr>
          <w:rFonts w:ascii="Calibri" w:hAnsi="Calibri"/>
          <w:lang w:val="ro-RO"/>
        </w:rPr>
      </w:pPr>
    </w:p>
    <w:p w14:paraId="4FE914F5" w14:textId="77777777" w:rsidR="005113A2" w:rsidRDefault="005113A2" w:rsidP="0058640A">
      <w:pPr>
        <w:pStyle w:val="AODocTxt"/>
        <w:rPr>
          <w:rFonts w:ascii="Calibri" w:hAnsi="Calibri"/>
          <w:lang w:val="ro-RO"/>
        </w:rPr>
      </w:pPr>
    </w:p>
    <w:p w14:paraId="3BD5D225" w14:textId="77777777" w:rsidR="005113A2" w:rsidRDefault="005113A2" w:rsidP="0058640A">
      <w:pPr>
        <w:pStyle w:val="AODocTxt"/>
        <w:rPr>
          <w:rFonts w:ascii="Calibri" w:hAnsi="Calibri"/>
          <w:lang w:val="ro-RO"/>
        </w:rPr>
      </w:pPr>
    </w:p>
    <w:p w14:paraId="46328F3A" w14:textId="2A28A6F1" w:rsidR="009E1741" w:rsidRPr="00DF7BA4" w:rsidRDefault="00087926" w:rsidP="0058640A">
      <w:pPr>
        <w:pStyle w:val="AODocTxt"/>
        <w:rPr>
          <w:rFonts w:ascii="Calibri" w:hAnsi="Calibri"/>
          <w:b/>
          <w:lang w:val="ro-RO"/>
        </w:rPr>
      </w:pPr>
      <w:r>
        <w:rPr>
          <w:rFonts w:ascii="Calibri" w:hAnsi="Calibri"/>
          <w:lang w:val="ro-RO"/>
        </w:rPr>
        <w:t xml:space="preserve"> </w:t>
      </w:r>
      <w:r w:rsidR="00361A8C">
        <w:rPr>
          <w:rFonts w:ascii="Calibri" w:hAnsi="Calibri"/>
          <w:b/>
          <w:lang w:val="ro-RO"/>
        </w:rPr>
        <w:t>Anexa</w:t>
      </w:r>
      <w:r w:rsidR="009E1741" w:rsidRPr="00DF7BA4">
        <w:rPr>
          <w:rFonts w:ascii="Calibri" w:hAnsi="Calibri"/>
          <w:b/>
          <w:lang w:val="ro-RO"/>
        </w:rPr>
        <w:t xml:space="preserve"> 1</w:t>
      </w:r>
    </w:p>
    <w:p w14:paraId="1CAD6CD4" w14:textId="77777777" w:rsidR="009E1741" w:rsidRPr="00DF7BA4" w:rsidRDefault="009E1741" w:rsidP="009E1741">
      <w:pPr>
        <w:pStyle w:val="AODocTxt"/>
        <w:jc w:val="center"/>
        <w:rPr>
          <w:rFonts w:ascii="Calibri" w:hAnsi="Calibri"/>
          <w:b/>
          <w:lang w:val="ro-RO"/>
        </w:rPr>
      </w:pPr>
    </w:p>
    <w:p w14:paraId="4434C2CE" w14:textId="77777777" w:rsidR="009E1741" w:rsidRPr="00DF7BA4" w:rsidRDefault="009E1741" w:rsidP="009E1741">
      <w:pPr>
        <w:pStyle w:val="Heading1"/>
        <w:numPr>
          <w:ilvl w:val="0"/>
          <w:numId w:val="0"/>
        </w:numPr>
        <w:jc w:val="center"/>
        <w:rPr>
          <w:rFonts w:ascii="Calibri" w:hAnsi="Calibri"/>
          <w:szCs w:val="22"/>
          <w:lang w:val="ro-RO"/>
        </w:rPr>
      </w:pPr>
      <w:r w:rsidRPr="00DF7BA4">
        <w:rPr>
          <w:rFonts w:ascii="Calibri" w:hAnsi="Calibri"/>
          <w:szCs w:val="22"/>
          <w:lang w:val="ro-RO"/>
        </w:rPr>
        <w:t>Informa</w:t>
      </w:r>
      <w:r w:rsidR="00361A8C">
        <w:rPr>
          <w:rFonts w:ascii="Calibri" w:hAnsi="Calibri"/>
          <w:szCs w:val="22"/>
          <w:lang w:val="ro-RO"/>
        </w:rPr>
        <w:t>ții de</w:t>
      </w:r>
      <w:r w:rsidR="00361A8C" w:rsidRPr="00361A8C">
        <w:rPr>
          <w:rFonts w:ascii="Calibri" w:hAnsi="Calibri"/>
          <w:szCs w:val="22"/>
          <w:lang w:val="ro-RO"/>
        </w:rPr>
        <w:t xml:space="preserve"> </w:t>
      </w:r>
      <w:r w:rsidR="00361A8C" w:rsidRPr="00DF7BA4">
        <w:rPr>
          <w:rFonts w:ascii="Calibri" w:hAnsi="Calibri"/>
          <w:szCs w:val="22"/>
          <w:lang w:val="ro-RO"/>
        </w:rPr>
        <w:t>Contact</w:t>
      </w:r>
    </w:p>
    <w:p w14:paraId="37221EBF" w14:textId="77777777" w:rsidR="009E1741" w:rsidRPr="00DF7BA4" w:rsidRDefault="00361A8C" w:rsidP="009E1741">
      <w:pPr>
        <w:pStyle w:val="AODocTxt"/>
        <w:rPr>
          <w:rFonts w:ascii="Calibri" w:hAnsi="Calibri"/>
          <w:lang w:val="ro-RO"/>
        </w:rPr>
      </w:pPr>
      <w:r>
        <w:rPr>
          <w:rFonts w:ascii="Calibri" w:hAnsi="Calibri"/>
          <w:lang w:val="ro-RO"/>
        </w:rPr>
        <w:t xml:space="preserve">Cu privire la Clauza </w:t>
      </w:r>
      <w:r w:rsidR="00762A11" w:rsidRPr="00DF7BA4">
        <w:rPr>
          <w:rFonts w:ascii="Calibri" w:hAnsi="Calibri"/>
          <w:lang w:val="ro-RO"/>
        </w:rPr>
        <w:t>1</w:t>
      </w:r>
      <w:r w:rsidR="00762A11">
        <w:rPr>
          <w:rFonts w:ascii="Calibri" w:hAnsi="Calibri"/>
          <w:lang w:val="ro-RO"/>
        </w:rPr>
        <w:t>6</w:t>
      </w:r>
      <w:r w:rsidR="00762A11" w:rsidRPr="00DF7BA4">
        <w:rPr>
          <w:rFonts w:ascii="Calibri" w:hAnsi="Calibri"/>
          <w:lang w:val="ro-RO"/>
        </w:rPr>
        <w:t xml:space="preserve"> </w:t>
      </w:r>
      <w:r w:rsidR="009E1741" w:rsidRPr="00DF7BA4">
        <w:rPr>
          <w:rFonts w:ascii="Calibri" w:hAnsi="Calibri"/>
          <w:lang w:val="ro-RO"/>
        </w:rPr>
        <w:t>(</w:t>
      </w:r>
      <w:r>
        <w:rPr>
          <w:rFonts w:ascii="Calibri" w:hAnsi="Calibri"/>
          <w:i/>
          <w:lang w:val="ro-RO"/>
        </w:rPr>
        <w:t>Notificări</w:t>
      </w:r>
      <w:r w:rsidR="009E1741" w:rsidRPr="00DF7BA4">
        <w:rPr>
          <w:rFonts w:ascii="Calibri" w:hAnsi="Calibri"/>
          <w:lang w:val="ro-RO"/>
        </w:rPr>
        <w:t xml:space="preserve">), </w:t>
      </w:r>
      <w:r>
        <w:rPr>
          <w:rFonts w:ascii="Calibri" w:hAnsi="Calibri"/>
          <w:lang w:val="ro-RO"/>
        </w:rPr>
        <w:t>detaliile de contact pentru toate comunicările în legătură cu prezentul Acord sunt</w:t>
      </w:r>
      <w:r w:rsidR="009E1741" w:rsidRPr="00DF7BA4">
        <w:rPr>
          <w:rFonts w:ascii="Calibri" w:hAnsi="Calibri"/>
          <w:lang w:val="ro-RO"/>
        </w:rPr>
        <w:t>:</w:t>
      </w:r>
    </w:p>
    <w:p w14:paraId="33024AEC" w14:textId="77777777" w:rsidR="009E1741" w:rsidRPr="00DF7BA4" w:rsidRDefault="009E1741" w:rsidP="009E1741">
      <w:pPr>
        <w:pStyle w:val="AODocTxt"/>
        <w:rPr>
          <w:rFonts w:ascii="Calibri" w:hAnsi="Calibri"/>
          <w:lang w:val="ro-RO"/>
        </w:rPr>
      </w:pPr>
      <w:bookmarkStart w:id="0" w:name="OLE_LINK1"/>
      <w:bookmarkStart w:id="1" w:name="OLE_LINK2"/>
    </w:p>
    <w:p w14:paraId="7A0108C9" w14:textId="77777777" w:rsidR="00F56655" w:rsidRPr="00F56655" w:rsidRDefault="00361A8C" w:rsidP="009E1741">
      <w:pPr>
        <w:pStyle w:val="Heading2"/>
        <w:numPr>
          <w:ilvl w:val="1"/>
          <w:numId w:val="20"/>
        </w:numPr>
        <w:tabs>
          <w:tab w:val="clear" w:pos="1440"/>
          <w:tab w:val="num" w:pos="851"/>
          <w:tab w:val="num" w:pos="7525"/>
        </w:tabs>
        <w:ind w:left="851" w:hanging="851"/>
        <w:rPr>
          <w:rFonts w:ascii="Calibri" w:hAnsi="Calibri"/>
          <w:szCs w:val="22"/>
          <w:u w:val="single"/>
          <w:lang w:val="ro-RO"/>
        </w:rPr>
      </w:pPr>
      <w:r w:rsidRPr="00F56655">
        <w:rPr>
          <w:rFonts w:ascii="Calibri" w:hAnsi="Calibri"/>
          <w:szCs w:val="22"/>
          <w:lang w:val="ro-RO"/>
        </w:rPr>
        <w:t>Cu privire la</w:t>
      </w:r>
      <w:r w:rsidR="009E1741" w:rsidRPr="00F56655">
        <w:rPr>
          <w:rFonts w:ascii="Calibri" w:hAnsi="Calibri"/>
          <w:szCs w:val="22"/>
          <w:lang w:val="ro-RO"/>
        </w:rPr>
        <w:t xml:space="preserve"> </w:t>
      </w:r>
      <w:r w:rsidR="004D34D7" w:rsidRPr="00F56655">
        <w:rPr>
          <w:rFonts w:ascii="Calibri" w:hAnsi="Calibri"/>
          <w:szCs w:val="22"/>
          <w:lang w:val="ro-RO"/>
        </w:rPr>
        <w:t>BRM</w:t>
      </w:r>
      <w:r w:rsidR="009E1741" w:rsidRPr="00F56655">
        <w:rPr>
          <w:rFonts w:ascii="Calibri" w:hAnsi="Calibri"/>
          <w:szCs w:val="22"/>
          <w:lang w:val="ro-RO"/>
        </w:rPr>
        <w:t xml:space="preserve"> </w:t>
      </w:r>
    </w:p>
    <w:p w14:paraId="14BB0B0C" w14:textId="77777777" w:rsidR="00F56655" w:rsidRPr="00540711" w:rsidRDefault="00F56655" w:rsidP="00F56655">
      <w:pPr>
        <w:rPr>
          <w:rFonts w:asciiTheme="minorHAnsi" w:hAnsiTheme="minorHAnsi"/>
          <w:u w:val="single"/>
          <w:lang w:val="ro-RO"/>
        </w:rPr>
      </w:pPr>
      <w:r w:rsidRPr="00540711">
        <w:rPr>
          <w:rFonts w:asciiTheme="minorHAnsi" w:hAnsiTheme="minorHAnsi"/>
          <w:u w:val="single"/>
          <w:lang w:val="ro-RO"/>
        </w:rPr>
        <w:t>Adresa de corespondenta:</w:t>
      </w:r>
    </w:p>
    <w:p w14:paraId="66A380EE" w14:textId="546A5AC3" w:rsidR="00F56655" w:rsidRPr="00540711" w:rsidRDefault="00F56655" w:rsidP="00F56655">
      <w:pPr>
        <w:pStyle w:val="AONormal"/>
        <w:rPr>
          <w:rFonts w:asciiTheme="minorHAnsi" w:hAnsiTheme="minorHAnsi"/>
          <w:lang w:val="ro-RO"/>
        </w:rPr>
      </w:pPr>
      <w:r>
        <w:rPr>
          <w:rFonts w:asciiTheme="minorHAnsi" w:hAnsiTheme="minorHAnsi"/>
          <w:lang w:val="ro-RO"/>
        </w:rPr>
        <w:t xml:space="preserve">Str. Buzesti  nr </w:t>
      </w:r>
      <w:r w:rsidR="00BC683A">
        <w:rPr>
          <w:rFonts w:asciiTheme="minorHAnsi" w:hAnsiTheme="minorHAnsi"/>
          <w:lang w:val="ro-RO"/>
        </w:rPr>
        <w:t>82</w:t>
      </w:r>
      <w:r>
        <w:rPr>
          <w:rFonts w:asciiTheme="minorHAnsi" w:hAnsiTheme="minorHAnsi"/>
          <w:lang w:val="ro-RO"/>
        </w:rPr>
        <w:t xml:space="preserve"> – </w:t>
      </w:r>
      <w:r w:rsidR="00BC683A">
        <w:rPr>
          <w:rFonts w:asciiTheme="minorHAnsi" w:hAnsiTheme="minorHAnsi"/>
          <w:lang w:val="ro-RO"/>
        </w:rPr>
        <w:t>94</w:t>
      </w:r>
      <w:r>
        <w:rPr>
          <w:rFonts w:asciiTheme="minorHAnsi" w:hAnsiTheme="minorHAnsi"/>
          <w:lang w:val="ro-RO"/>
        </w:rPr>
        <w:t>, et. 7, sector 1, Bucuresti, CP</w:t>
      </w:r>
      <w:r w:rsidR="00BC683A" w:rsidRPr="00BC683A">
        <w:rPr>
          <w:rFonts w:asciiTheme="minorHAnsi" w:hAnsiTheme="minorHAnsi"/>
          <w:lang w:val="ro-RO"/>
        </w:rPr>
        <w:t>011017</w:t>
      </w:r>
    </w:p>
    <w:p w14:paraId="299625CB" w14:textId="77777777" w:rsidR="00F56655" w:rsidRPr="00540711" w:rsidRDefault="00F56655" w:rsidP="00F56655">
      <w:pPr>
        <w:rPr>
          <w:rFonts w:asciiTheme="minorHAnsi" w:hAnsiTheme="minorHAnsi"/>
          <w:lang w:val="ro-RO"/>
        </w:rPr>
      </w:pPr>
    </w:p>
    <w:p w14:paraId="0034B5D7" w14:textId="77777777" w:rsidR="00F56655" w:rsidRPr="00540711" w:rsidRDefault="00F56655" w:rsidP="00F56655">
      <w:pPr>
        <w:pStyle w:val="AONormal"/>
        <w:rPr>
          <w:rFonts w:asciiTheme="minorHAnsi" w:hAnsiTheme="minorHAnsi"/>
          <w:u w:val="single"/>
          <w:lang w:val="ro-RO"/>
        </w:rPr>
      </w:pPr>
      <w:r w:rsidRPr="00540711">
        <w:rPr>
          <w:rFonts w:asciiTheme="minorHAnsi" w:hAnsiTheme="minorHAnsi"/>
          <w:u w:val="single"/>
          <w:lang w:val="ro-RO"/>
        </w:rPr>
        <w:t>Persoana de contact:</w:t>
      </w:r>
    </w:p>
    <w:p w14:paraId="61887495" w14:textId="77777777" w:rsidR="00BC2DD2" w:rsidRDefault="00BC2DD2" w:rsidP="00BC2DD2">
      <w:pPr>
        <w:pStyle w:val="AONormal"/>
        <w:rPr>
          <w:rFonts w:asciiTheme="minorHAnsi" w:hAnsiTheme="minorHAnsi"/>
          <w:lang w:val="ro-RO"/>
        </w:rPr>
      </w:pPr>
      <w:r>
        <w:rPr>
          <w:rFonts w:asciiTheme="minorHAnsi" w:hAnsiTheme="minorHAnsi"/>
          <w:lang w:val="ro-RO"/>
        </w:rPr>
        <w:t>Sorin Muraru</w:t>
      </w:r>
    </w:p>
    <w:p w14:paraId="4AED635A" w14:textId="77777777" w:rsidR="00BC2DD2" w:rsidRDefault="00BC2DD2" w:rsidP="00BC2DD2">
      <w:pPr>
        <w:pStyle w:val="AONormal"/>
        <w:rPr>
          <w:lang w:val="ro-RO"/>
        </w:rPr>
      </w:pPr>
      <w:r>
        <w:rPr>
          <w:lang w:val="ro-RO"/>
        </w:rPr>
        <w:t>Tel : + 40.726.132.220</w:t>
      </w:r>
    </w:p>
    <w:p w14:paraId="10094AC4" w14:textId="77777777" w:rsidR="00BC2DD2" w:rsidRDefault="00BC2DD2" w:rsidP="00BC2DD2">
      <w:pPr>
        <w:pStyle w:val="AONormal"/>
        <w:rPr>
          <w:lang w:val="ro-RO"/>
        </w:rPr>
      </w:pPr>
      <w:r>
        <w:rPr>
          <w:lang w:val="ro-RO"/>
        </w:rPr>
        <w:t>Fax : +40.213.172.878</w:t>
      </w:r>
    </w:p>
    <w:p w14:paraId="4F85F73A" w14:textId="77777777" w:rsidR="00BC2DD2" w:rsidRDefault="00BC2DD2" w:rsidP="00BC2DD2">
      <w:pPr>
        <w:pStyle w:val="AONormal"/>
        <w:rPr>
          <w:lang w:val="ro-RO"/>
        </w:rPr>
      </w:pPr>
      <w:r>
        <w:rPr>
          <w:lang w:val="ro-RO"/>
        </w:rPr>
        <w:t xml:space="preserve">E-mail : </w:t>
      </w:r>
      <w:r>
        <w:rPr>
          <w:lang w:val="ro-RO"/>
        </w:rPr>
        <w:fldChar w:fldCharType="begin"/>
      </w:r>
      <w:r>
        <w:rPr>
          <w:lang w:val="ro-RO"/>
        </w:rPr>
        <w:instrText xml:space="preserve"> HYPERLINK "mailto:sorin.muraru@brm.ro" </w:instrText>
      </w:r>
      <w:r>
        <w:rPr>
          <w:lang w:val="ro-RO"/>
        </w:rPr>
      </w:r>
      <w:r>
        <w:rPr>
          <w:lang w:val="ro-RO"/>
        </w:rPr>
        <w:fldChar w:fldCharType="separate"/>
      </w:r>
      <w:r w:rsidRPr="00D90FE2">
        <w:rPr>
          <w:rStyle w:val="Hyperlink"/>
          <w:lang w:val="ro-RO"/>
        </w:rPr>
        <w:t>sorin.muraru@brm.ro</w:t>
      </w:r>
      <w:r>
        <w:rPr>
          <w:lang w:val="ro-RO"/>
        </w:rPr>
        <w:fldChar w:fldCharType="end"/>
      </w:r>
    </w:p>
    <w:p w14:paraId="616A447C" w14:textId="77777777" w:rsidR="00BC2DD2" w:rsidRPr="006667D5" w:rsidRDefault="00BC2DD2" w:rsidP="00BC2DD2">
      <w:pPr>
        <w:pStyle w:val="AONormal"/>
        <w:rPr>
          <w:lang w:val="ro-RO"/>
        </w:rPr>
      </w:pPr>
      <w:r>
        <w:rPr>
          <w:lang w:val="ro-RO"/>
        </w:rPr>
        <w:tab/>
      </w:r>
      <w:hyperlink r:id="rId8" w:history="1">
        <w:r w:rsidRPr="00D90FE2">
          <w:rPr>
            <w:rStyle w:val="Hyperlink"/>
            <w:lang w:val="ro-RO"/>
          </w:rPr>
          <w:t>remit@brm.ro</w:t>
        </w:r>
      </w:hyperlink>
      <w:r>
        <w:rPr>
          <w:lang w:val="ro-RO"/>
        </w:rPr>
        <w:t xml:space="preserve"> </w:t>
      </w:r>
    </w:p>
    <w:p w14:paraId="420FCE1E" w14:textId="77777777" w:rsidR="00F56655" w:rsidRPr="00F56655" w:rsidRDefault="00F56655" w:rsidP="00F56655">
      <w:pPr>
        <w:pStyle w:val="Heading2"/>
        <w:numPr>
          <w:ilvl w:val="0"/>
          <w:numId w:val="0"/>
        </w:numPr>
        <w:tabs>
          <w:tab w:val="num" w:pos="7525"/>
        </w:tabs>
        <w:rPr>
          <w:rFonts w:ascii="Calibri" w:hAnsi="Calibri"/>
          <w:szCs w:val="22"/>
          <w:u w:val="single"/>
          <w:lang w:val="ro-RO"/>
        </w:rPr>
      </w:pPr>
    </w:p>
    <w:p w14:paraId="40CA0AF5" w14:textId="1CEF3B5C" w:rsidR="0058640A" w:rsidRPr="0058640A" w:rsidRDefault="00361A8C" w:rsidP="00231C3C">
      <w:pPr>
        <w:pStyle w:val="Heading2"/>
        <w:numPr>
          <w:ilvl w:val="1"/>
          <w:numId w:val="20"/>
        </w:numPr>
        <w:tabs>
          <w:tab w:val="clear" w:pos="1440"/>
          <w:tab w:val="num" w:pos="851"/>
          <w:tab w:val="num" w:pos="7525"/>
        </w:tabs>
        <w:ind w:left="851" w:hanging="851"/>
        <w:rPr>
          <w:rFonts w:asciiTheme="minorHAnsi" w:hAnsiTheme="minorHAnsi"/>
          <w:u w:val="single"/>
          <w:lang w:val="ro-RO"/>
        </w:rPr>
      </w:pPr>
      <w:r w:rsidRPr="0058640A">
        <w:rPr>
          <w:rFonts w:ascii="Calibri" w:hAnsi="Calibri"/>
          <w:szCs w:val="22"/>
          <w:lang w:val="ro-RO"/>
        </w:rPr>
        <w:t>Cu privire la</w:t>
      </w:r>
      <w:r w:rsidR="009E1741" w:rsidRPr="0058640A">
        <w:rPr>
          <w:rFonts w:ascii="Calibri" w:hAnsi="Calibri"/>
          <w:szCs w:val="22"/>
          <w:lang w:val="ro-RO"/>
        </w:rPr>
        <w:t xml:space="preserve"> </w:t>
      </w:r>
      <w:r w:rsidR="00DF7BA4" w:rsidRPr="0058640A">
        <w:rPr>
          <w:rFonts w:ascii="Calibri" w:hAnsi="Calibri"/>
          <w:szCs w:val="22"/>
          <w:lang w:val="ro-RO"/>
        </w:rPr>
        <w:t>Participant</w:t>
      </w:r>
      <w:r w:rsidRPr="0058640A">
        <w:rPr>
          <w:rFonts w:ascii="Calibri" w:hAnsi="Calibri"/>
          <w:szCs w:val="22"/>
          <w:lang w:val="ro-RO"/>
        </w:rPr>
        <w:t>ul</w:t>
      </w:r>
      <w:r w:rsidR="00DF7BA4" w:rsidRPr="0058640A">
        <w:rPr>
          <w:rFonts w:ascii="Calibri" w:hAnsi="Calibri"/>
          <w:szCs w:val="22"/>
          <w:lang w:val="ro-RO"/>
        </w:rPr>
        <w:t xml:space="preserve"> la Piață</w:t>
      </w:r>
      <w:r w:rsidR="009E1741" w:rsidRPr="0058640A">
        <w:rPr>
          <w:rFonts w:ascii="Calibri" w:hAnsi="Calibri"/>
          <w:szCs w:val="22"/>
          <w:lang w:val="ro-RO"/>
        </w:rPr>
        <w:t xml:space="preserve"> </w:t>
      </w:r>
      <w:r w:rsidR="00BC683A" w:rsidRPr="009A6E7D">
        <w:rPr>
          <w:rFonts w:ascii="Calibri" w:hAnsi="Calibri" w:cs="Arial"/>
          <w:lang w:val="it-IT"/>
        </w:rPr>
        <w:t>…………………………………………………..</w:t>
      </w:r>
      <w:r w:rsidR="0058640A" w:rsidRPr="0058640A">
        <w:rPr>
          <w:rFonts w:asciiTheme="minorHAnsi" w:hAnsiTheme="minorHAnsi"/>
          <w:u w:val="single"/>
          <w:lang w:val="ro-RO"/>
        </w:rPr>
        <w:t xml:space="preserve"> </w:t>
      </w:r>
    </w:p>
    <w:p w14:paraId="19CA0F40" w14:textId="14EBB8CD" w:rsidR="00231C3C" w:rsidRDefault="00231C3C" w:rsidP="005113A2">
      <w:pPr>
        <w:pStyle w:val="Heading2"/>
        <w:numPr>
          <w:ilvl w:val="0"/>
          <w:numId w:val="0"/>
        </w:numPr>
        <w:tabs>
          <w:tab w:val="num" w:pos="7525"/>
        </w:tabs>
        <w:rPr>
          <w:rFonts w:asciiTheme="minorHAnsi" w:hAnsiTheme="minorHAnsi"/>
          <w:u w:val="single"/>
          <w:lang w:val="ro-RO"/>
        </w:rPr>
      </w:pPr>
      <w:r w:rsidRPr="0058640A">
        <w:rPr>
          <w:rFonts w:asciiTheme="minorHAnsi" w:hAnsiTheme="minorHAnsi"/>
          <w:u w:val="single"/>
          <w:lang w:val="ro-RO"/>
        </w:rPr>
        <w:t>Persoana de contact:</w:t>
      </w:r>
      <w:r w:rsidR="0058640A" w:rsidRPr="0058640A">
        <w:rPr>
          <w:rFonts w:asciiTheme="minorHAnsi" w:hAnsiTheme="minorHAnsi"/>
          <w:u w:val="single"/>
          <w:lang w:val="ro-RO"/>
        </w:rPr>
        <w:t xml:space="preserve"> </w:t>
      </w:r>
    </w:p>
    <w:p w14:paraId="321D3E68" w14:textId="77777777" w:rsidR="005113A2" w:rsidRDefault="005113A2" w:rsidP="005113A2">
      <w:pPr>
        <w:rPr>
          <w:lang w:val="ro-RO"/>
        </w:rPr>
      </w:pPr>
    </w:p>
    <w:p w14:paraId="26EFDC85" w14:textId="77777777" w:rsidR="005113A2" w:rsidRDefault="005113A2" w:rsidP="005113A2">
      <w:pPr>
        <w:pStyle w:val="AONormal"/>
        <w:rPr>
          <w:lang w:val="ro-RO"/>
        </w:rPr>
      </w:pPr>
    </w:p>
    <w:p w14:paraId="5AEBB1C2" w14:textId="77777777" w:rsidR="005113A2" w:rsidRDefault="005113A2" w:rsidP="005113A2">
      <w:pPr>
        <w:pStyle w:val="AONormal"/>
        <w:rPr>
          <w:lang w:val="ro-RO"/>
        </w:rPr>
      </w:pPr>
    </w:p>
    <w:p w14:paraId="1F0F3858" w14:textId="77777777" w:rsidR="005113A2" w:rsidRPr="005113A2" w:rsidRDefault="005113A2" w:rsidP="005113A2">
      <w:pPr>
        <w:pStyle w:val="AONormal"/>
        <w:rPr>
          <w:lang w:val="ro-RO"/>
        </w:rPr>
      </w:pPr>
    </w:p>
    <w:p w14:paraId="77B7CF68" w14:textId="77777777" w:rsidR="009E1741" w:rsidRPr="00D52522" w:rsidRDefault="009E1741" w:rsidP="009E1741">
      <w:pPr>
        <w:pStyle w:val="Heading2"/>
        <w:numPr>
          <w:ilvl w:val="0"/>
          <w:numId w:val="0"/>
        </w:numPr>
        <w:ind w:left="851"/>
        <w:rPr>
          <w:rFonts w:ascii="Calibri" w:hAnsi="Calibri"/>
          <w:szCs w:val="22"/>
          <w:u w:val="single"/>
          <w:lang w:val="ro-RO"/>
        </w:rPr>
      </w:pPr>
    </w:p>
    <w:p w14:paraId="619CBBB8" w14:textId="77777777" w:rsidR="009E1741" w:rsidRPr="00DF7BA4" w:rsidRDefault="00361A8C" w:rsidP="009E1741">
      <w:pPr>
        <w:pStyle w:val="AODocTxt"/>
        <w:rPr>
          <w:rFonts w:ascii="Calibri" w:hAnsi="Calibri"/>
          <w:lang w:val="ro-RO"/>
        </w:rPr>
      </w:pPr>
      <w:r>
        <w:rPr>
          <w:rFonts w:ascii="Calibri" w:hAnsi="Calibri"/>
          <w:lang w:val="ro-RO"/>
        </w:rPr>
        <w:t>î</w:t>
      </w:r>
      <w:r w:rsidR="009E1741" w:rsidRPr="00DF7BA4">
        <w:rPr>
          <w:rFonts w:ascii="Calibri" w:hAnsi="Calibri"/>
          <w:lang w:val="ro-RO"/>
        </w:rPr>
        <w:t xml:space="preserve">n </w:t>
      </w:r>
      <w:r>
        <w:rPr>
          <w:rFonts w:ascii="Calibri" w:hAnsi="Calibri"/>
          <w:lang w:val="ro-RO"/>
        </w:rPr>
        <w:t>fiecare caz, așa cum poate fi modificat în conformitate cu prezentul Acord</w:t>
      </w:r>
      <w:r w:rsidR="009E1741" w:rsidRPr="00DF7BA4">
        <w:rPr>
          <w:rFonts w:ascii="Calibri" w:hAnsi="Calibri"/>
          <w:lang w:val="ro-RO"/>
        </w:rPr>
        <w:t>.</w:t>
      </w:r>
    </w:p>
    <w:p w14:paraId="54DA7442" w14:textId="77777777" w:rsidR="009E1741" w:rsidRPr="00DF7BA4" w:rsidRDefault="009E1741" w:rsidP="009E1741">
      <w:pPr>
        <w:pStyle w:val="AODocTxt"/>
        <w:jc w:val="center"/>
        <w:rPr>
          <w:rFonts w:ascii="Calibri" w:hAnsi="Calibri"/>
          <w:b/>
          <w:lang w:val="ro-RO"/>
        </w:rPr>
      </w:pPr>
      <w:r w:rsidRPr="00DF7BA4">
        <w:rPr>
          <w:rFonts w:ascii="Calibri" w:hAnsi="Calibri"/>
          <w:lang w:val="ro-RO"/>
        </w:rPr>
        <w:br w:type="page"/>
      </w:r>
      <w:bookmarkEnd w:id="0"/>
      <w:bookmarkEnd w:id="1"/>
      <w:r w:rsidR="00361A8C">
        <w:rPr>
          <w:rFonts w:ascii="Calibri" w:hAnsi="Calibri"/>
          <w:b/>
          <w:lang w:val="ro-RO"/>
        </w:rPr>
        <w:lastRenderedPageBreak/>
        <w:t>Anexa</w:t>
      </w:r>
      <w:r w:rsidRPr="00DF7BA4">
        <w:rPr>
          <w:rFonts w:ascii="Calibri" w:hAnsi="Calibri"/>
          <w:b/>
          <w:lang w:val="ro-RO"/>
        </w:rPr>
        <w:t xml:space="preserve"> 2</w:t>
      </w:r>
    </w:p>
    <w:p w14:paraId="5BAAEFD3" w14:textId="77777777" w:rsidR="006F6DE9" w:rsidRPr="00DF7BA4" w:rsidRDefault="006F6DE9" w:rsidP="006F6DE9">
      <w:pPr>
        <w:pStyle w:val="AODocTxt"/>
        <w:jc w:val="center"/>
        <w:rPr>
          <w:rFonts w:ascii="Calibri" w:hAnsi="Calibri"/>
          <w:b/>
          <w:lang w:val="ro-RO"/>
        </w:rPr>
      </w:pPr>
      <w:r w:rsidRPr="00DF7BA4">
        <w:rPr>
          <w:rFonts w:ascii="Calibri" w:hAnsi="Calibri"/>
          <w:b/>
          <w:lang w:val="ro-RO"/>
        </w:rPr>
        <w:t>Dat</w:t>
      </w:r>
      <w:r>
        <w:rPr>
          <w:rFonts w:ascii="Calibri" w:hAnsi="Calibri"/>
          <w:b/>
          <w:lang w:val="ro-RO"/>
        </w:rPr>
        <w:t>e</w:t>
      </w:r>
      <w:r w:rsidRPr="00361A8C">
        <w:rPr>
          <w:rFonts w:ascii="Calibri" w:hAnsi="Calibri"/>
          <w:b/>
          <w:lang w:val="ro-RO"/>
        </w:rPr>
        <w:t xml:space="preserve"> </w:t>
      </w:r>
      <w:r w:rsidRPr="00DF7BA4">
        <w:rPr>
          <w:rFonts w:ascii="Calibri" w:hAnsi="Calibri"/>
          <w:b/>
          <w:lang w:val="ro-RO"/>
        </w:rPr>
        <w:t>Static</w:t>
      </w:r>
      <w:r>
        <w:rPr>
          <w:rFonts w:ascii="Calibri" w:hAnsi="Calibri"/>
          <w:b/>
          <w:lang w:val="ro-RO"/>
        </w:rPr>
        <w:t>e</w:t>
      </w:r>
    </w:p>
    <w:p w14:paraId="47BF686A"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w:t>
      </w:r>
      <w:r>
        <w:rPr>
          <w:rFonts w:ascii="Calibri" w:hAnsi="Calibri"/>
          <w:lang w:val="ro-RO"/>
        </w:rPr>
        <w:t xml:space="preserve"> de Date</w:t>
      </w:r>
      <w:r w:rsidRPr="00DF7BA4">
        <w:rPr>
          <w:rFonts w:ascii="Calibri" w:hAnsi="Calibri"/>
          <w:lang w:val="ro-RO"/>
        </w:rPr>
        <w:t xml:space="preserve"> </w:t>
      </w:r>
      <w:r>
        <w:rPr>
          <w:rFonts w:ascii="Calibri" w:hAnsi="Calibri"/>
          <w:lang w:val="ro-RO"/>
        </w:rPr>
        <w:t>–</w:t>
      </w:r>
      <w:r w:rsidRPr="00DF7BA4">
        <w:rPr>
          <w:rFonts w:ascii="Calibri" w:hAnsi="Calibri"/>
          <w:lang w:val="ro-RO"/>
        </w:rPr>
        <w:t xml:space="preserve"> </w:t>
      </w:r>
      <w:r>
        <w:rPr>
          <w:rFonts w:ascii="Calibri" w:hAnsi="Calibri"/>
          <w:lang w:val="ro-RO"/>
        </w:rPr>
        <w:t xml:space="preserve">Datele de identificare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r>
        <w:rPr>
          <w:rFonts w:ascii="Calibri" w:hAnsi="Calibri"/>
          <w:lang w:val="ro-RO"/>
        </w:rPr>
        <w:t xml:space="preserve">în numele căruia sunt raportate înregistrări de tranzacții incluzând codul unic de identificare, potrivit celor specificate în </w:t>
      </w:r>
      <w:r w:rsidRPr="00DF7BA4">
        <w:rPr>
          <w:rFonts w:ascii="Calibri" w:hAnsi="Calibri"/>
          <w:lang w:val="ro-RO"/>
        </w:rPr>
        <w:t>TRUM.</w:t>
      </w:r>
    </w:p>
    <w:p w14:paraId="15158087" w14:textId="77777777" w:rsidR="006F6DE9" w:rsidRPr="004A2490"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4 </w:t>
      </w:r>
      <w:r>
        <w:rPr>
          <w:rFonts w:ascii="Calibri" w:hAnsi="Calibri"/>
          <w:lang w:val="ro-RO"/>
        </w:rPr>
        <w:t>de Date –</w:t>
      </w:r>
      <w:r w:rsidRPr="00DF7BA4">
        <w:rPr>
          <w:rFonts w:ascii="Calibri" w:hAnsi="Calibri"/>
          <w:lang w:val="ro-RO"/>
        </w:rPr>
        <w:t xml:space="preserve"> </w:t>
      </w:r>
      <w:r>
        <w:rPr>
          <w:rFonts w:ascii="Calibri" w:hAnsi="Calibri"/>
          <w:lang w:val="ro-RO"/>
        </w:rPr>
        <w:t>datele de identificare ale celeilalte Părți în numele căreia sunt raportate înregistrări de tranzacții incluzând codul unic de identificare, potrivit celor specificate în TRUM</w:t>
      </w:r>
      <w:r w:rsidRPr="004A2490">
        <w:rPr>
          <w:rFonts w:ascii="Calibri" w:hAnsi="Calibri"/>
          <w:lang w:val="ro-RO"/>
        </w:rPr>
        <w:t>.</w:t>
      </w:r>
    </w:p>
    <w:p w14:paraId="74F08299"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8 </w:t>
      </w:r>
      <w:r>
        <w:rPr>
          <w:rFonts w:ascii="Calibri" w:hAnsi="Calibri"/>
          <w:lang w:val="ro-RO"/>
        </w:rPr>
        <w:t xml:space="preserve">de Date </w:t>
      </w:r>
      <w:r w:rsidRPr="00DF7BA4">
        <w:rPr>
          <w:rFonts w:ascii="Calibri" w:hAnsi="Calibri"/>
          <w:lang w:val="ro-RO"/>
        </w:rPr>
        <w:t xml:space="preserve">– </w:t>
      </w:r>
      <w:r>
        <w:rPr>
          <w:rFonts w:ascii="Calibri" w:hAnsi="Calibri"/>
          <w:lang w:val="ro-RO"/>
        </w:rPr>
        <w:t>datele de identificare ale Beneficiarului contractului, incluzând codul unic de identificare, potrivit celor specificate în TRUM</w:t>
      </w:r>
      <w:r w:rsidRPr="00DF7BA4">
        <w:rPr>
          <w:rFonts w:ascii="Calibri" w:hAnsi="Calibri"/>
          <w:lang w:val="ro-RO"/>
        </w:rPr>
        <w:t>.</w:t>
      </w:r>
    </w:p>
    <w:p w14:paraId="49CF1354"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10 </w:t>
      </w:r>
      <w:r>
        <w:rPr>
          <w:rFonts w:ascii="Calibri" w:hAnsi="Calibri"/>
          <w:lang w:val="ro-RO"/>
        </w:rPr>
        <w:t xml:space="preserve">de Date </w:t>
      </w:r>
      <w:r w:rsidRPr="00DF7BA4">
        <w:rPr>
          <w:rFonts w:ascii="Calibri" w:hAnsi="Calibri"/>
          <w:lang w:val="ro-RO"/>
        </w:rPr>
        <w:t xml:space="preserve">– </w:t>
      </w:r>
      <w:r>
        <w:rPr>
          <w:rFonts w:ascii="Calibri" w:hAnsi="Calibri"/>
          <w:lang w:val="ro-RO"/>
        </w:rPr>
        <w:t xml:space="preserve">capacitatea de tranzacționare a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(i.e. principal </w:t>
      </w:r>
      <w:r>
        <w:rPr>
          <w:rFonts w:ascii="Calibri" w:hAnsi="Calibri"/>
          <w:lang w:val="ro-RO"/>
        </w:rPr>
        <w:t>sau</w:t>
      </w:r>
      <w:r w:rsidRPr="00DF7BA4">
        <w:rPr>
          <w:rFonts w:ascii="Calibri" w:hAnsi="Calibri"/>
          <w:lang w:val="ro-RO"/>
        </w:rPr>
        <w:t xml:space="preserve"> agent).</w:t>
      </w:r>
    </w:p>
    <w:p w14:paraId="28255F26" w14:textId="77777777" w:rsidR="006F6DE9" w:rsidRPr="00DF7BA4" w:rsidRDefault="006F6DE9" w:rsidP="006F6DE9">
      <w:pPr>
        <w:pStyle w:val="AODocTxt"/>
        <w:jc w:val="center"/>
        <w:rPr>
          <w:rFonts w:ascii="Calibri" w:hAnsi="Calibri"/>
          <w:b/>
          <w:i/>
          <w:lang w:val="ro-RO"/>
        </w:rPr>
      </w:pPr>
    </w:p>
    <w:p w14:paraId="3CC00248" w14:textId="77777777" w:rsidR="007171A9" w:rsidRDefault="007171A9" w:rsidP="006A6245">
      <w:pPr>
        <w:pStyle w:val="AODocTxt"/>
        <w:jc w:val="center"/>
        <w:rPr>
          <w:rFonts w:ascii="Calibri" w:hAnsi="Calibri"/>
          <w:b/>
          <w:lang w:val="ro-RO"/>
        </w:rPr>
      </w:pPr>
    </w:p>
    <w:p w14:paraId="2D2456F4" w14:textId="77777777" w:rsidR="007171A9" w:rsidRDefault="007171A9" w:rsidP="006A6245">
      <w:pPr>
        <w:pStyle w:val="AODocTxt"/>
        <w:jc w:val="center"/>
        <w:rPr>
          <w:rFonts w:ascii="Calibri" w:hAnsi="Calibri"/>
          <w:b/>
          <w:lang w:val="ro-RO"/>
        </w:rPr>
      </w:pPr>
    </w:p>
    <w:p w14:paraId="66289D77" w14:textId="77777777" w:rsidR="007171A9" w:rsidRDefault="007171A9" w:rsidP="006A6245">
      <w:pPr>
        <w:pStyle w:val="AODocTxt"/>
        <w:jc w:val="center"/>
        <w:rPr>
          <w:rFonts w:ascii="Calibri" w:hAnsi="Calibri"/>
          <w:b/>
          <w:lang w:val="ro-RO"/>
        </w:rPr>
      </w:pPr>
    </w:p>
    <w:p w14:paraId="3F2DBB5E" w14:textId="77777777" w:rsidR="007171A9" w:rsidRDefault="007171A9" w:rsidP="006A6245">
      <w:pPr>
        <w:pStyle w:val="AODocTxt"/>
        <w:jc w:val="center"/>
        <w:rPr>
          <w:rFonts w:ascii="Calibri" w:hAnsi="Calibri"/>
          <w:b/>
          <w:lang w:val="ro-RO"/>
        </w:rPr>
      </w:pPr>
    </w:p>
    <w:p w14:paraId="5879D685" w14:textId="77777777" w:rsidR="007171A9" w:rsidRDefault="007171A9" w:rsidP="006A6245">
      <w:pPr>
        <w:pStyle w:val="AODocTxt"/>
        <w:jc w:val="center"/>
        <w:rPr>
          <w:rFonts w:ascii="Calibri" w:hAnsi="Calibri"/>
          <w:b/>
          <w:lang w:val="ro-RO"/>
        </w:rPr>
      </w:pPr>
    </w:p>
    <w:p w14:paraId="55279032" w14:textId="77777777" w:rsidR="007171A9" w:rsidRDefault="007171A9" w:rsidP="006A6245">
      <w:pPr>
        <w:pStyle w:val="AODocTxt"/>
        <w:jc w:val="center"/>
        <w:rPr>
          <w:rFonts w:ascii="Calibri" w:hAnsi="Calibri"/>
          <w:b/>
          <w:lang w:val="ro-RO"/>
        </w:rPr>
      </w:pPr>
    </w:p>
    <w:p w14:paraId="69D3ACDF" w14:textId="77777777" w:rsidR="007171A9" w:rsidRDefault="007171A9" w:rsidP="006A6245">
      <w:pPr>
        <w:pStyle w:val="AODocTxt"/>
        <w:jc w:val="center"/>
        <w:rPr>
          <w:rFonts w:ascii="Calibri" w:hAnsi="Calibri"/>
          <w:b/>
          <w:lang w:val="ro-RO"/>
        </w:rPr>
      </w:pPr>
    </w:p>
    <w:p w14:paraId="789BD7A0" w14:textId="77777777" w:rsidR="007171A9" w:rsidRDefault="007171A9" w:rsidP="006A6245">
      <w:pPr>
        <w:pStyle w:val="AODocTxt"/>
        <w:jc w:val="center"/>
        <w:rPr>
          <w:rFonts w:ascii="Calibri" w:hAnsi="Calibri"/>
          <w:b/>
          <w:lang w:val="ro-RO"/>
        </w:rPr>
      </w:pPr>
    </w:p>
    <w:p w14:paraId="0DAC158E" w14:textId="77777777" w:rsidR="007171A9" w:rsidRDefault="007171A9" w:rsidP="006A6245">
      <w:pPr>
        <w:pStyle w:val="AODocTxt"/>
        <w:jc w:val="center"/>
        <w:rPr>
          <w:rFonts w:ascii="Calibri" w:hAnsi="Calibri"/>
          <w:b/>
          <w:lang w:val="ro-RO"/>
        </w:rPr>
      </w:pPr>
    </w:p>
    <w:p w14:paraId="1DC3A8F4" w14:textId="77777777" w:rsidR="007171A9" w:rsidRDefault="007171A9" w:rsidP="006A6245">
      <w:pPr>
        <w:pStyle w:val="AODocTxt"/>
        <w:jc w:val="center"/>
        <w:rPr>
          <w:rFonts w:ascii="Calibri" w:hAnsi="Calibri"/>
          <w:b/>
          <w:lang w:val="ro-RO"/>
        </w:rPr>
      </w:pPr>
    </w:p>
    <w:p w14:paraId="76354D3D" w14:textId="77777777" w:rsidR="007171A9" w:rsidRDefault="007171A9" w:rsidP="006A6245">
      <w:pPr>
        <w:pStyle w:val="AODocTxt"/>
        <w:jc w:val="center"/>
        <w:rPr>
          <w:rFonts w:ascii="Calibri" w:hAnsi="Calibri"/>
          <w:b/>
          <w:lang w:val="ro-RO"/>
        </w:rPr>
      </w:pPr>
    </w:p>
    <w:p w14:paraId="75E10AA1" w14:textId="77777777" w:rsidR="007171A9" w:rsidRDefault="007171A9" w:rsidP="006A6245">
      <w:pPr>
        <w:pStyle w:val="AODocTxt"/>
        <w:jc w:val="center"/>
        <w:rPr>
          <w:rFonts w:ascii="Calibri" w:hAnsi="Calibri"/>
          <w:b/>
          <w:lang w:val="ro-RO"/>
        </w:rPr>
      </w:pPr>
    </w:p>
    <w:p w14:paraId="5561AADD" w14:textId="77777777" w:rsidR="007171A9" w:rsidRDefault="007171A9" w:rsidP="006A6245">
      <w:pPr>
        <w:pStyle w:val="AODocTxt"/>
        <w:jc w:val="center"/>
        <w:rPr>
          <w:rFonts w:ascii="Calibri" w:hAnsi="Calibri"/>
          <w:b/>
          <w:lang w:val="ro-RO"/>
        </w:rPr>
      </w:pPr>
    </w:p>
    <w:p w14:paraId="1EE4BB2D" w14:textId="77777777" w:rsidR="007171A9" w:rsidRDefault="007171A9" w:rsidP="006A6245">
      <w:pPr>
        <w:pStyle w:val="AODocTxt"/>
        <w:jc w:val="center"/>
        <w:rPr>
          <w:rFonts w:ascii="Calibri" w:hAnsi="Calibri"/>
          <w:b/>
          <w:lang w:val="ro-RO"/>
        </w:rPr>
      </w:pPr>
    </w:p>
    <w:p w14:paraId="47ED6D7C" w14:textId="77777777" w:rsidR="009269B4" w:rsidRDefault="009269B4" w:rsidP="006A6245">
      <w:pPr>
        <w:pStyle w:val="AODocTxt"/>
        <w:jc w:val="center"/>
        <w:rPr>
          <w:rFonts w:ascii="Calibri" w:hAnsi="Calibri"/>
          <w:b/>
          <w:lang w:val="ro-RO"/>
        </w:rPr>
      </w:pPr>
    </w:p>
    <w:p w14:paraId="7A8E1A77" w14:textId="77777777" w:rsidR="009269B4" w:rsidRDefault="009269B4" w:rsidP="006A6245">
      <w:pPr>
        <w:pStyle w:val="AODocTxt"/>
        <w:jc w:val="center"/>
        <w:rPr>
          <w:rFonts w:ascii="Calibri" w:hAnsi="Calibri"/>
          <w:b/>
          <w:lang w:val="ro-RO"/>
        </w:rPr>
      </w:pPr>
    </w:p>
    <w:p w14:paraId="389A4111" w14:textId="77777777" w:rsidR="006F6DE9" w:rsidRDefault="006F6DE9" w:rsidP="006A6245">
      <w:pPr>
        <w:pStyle w:val="AODocTxt"/>
        <w:jc w:val="center"/>
        <w:rPr>
          <w:rFonts w:ascii="Calibri" w:hAnsi="Calibri"/>
          <w:b/>
          <w:lang w:val="ro-RO"/>
        </w:rPr>
      </w:pPr>
    </w:p>
    <w:p w14:paraId="10BEEA24" w14:textId="77777777" w:rsidR="006F6DE9" w:rsidRDefault="006F6DE9" w:rsidP="006A6245">
      <w:pPr>
        <w:pStyle w:val="AODocTxt"/>
        <w:jc w:val="center"/>
        <w:rPr>
          <w:rFonts w:ascii="Calibri" w:hAnsi="Calibri"/>
          <w:b/>
          <w:lang w:val="ro-RO"/>
        </w:rPr>
      </w:pPr>
    </w:p>
    <w:p w14:paraId="07292D11" w14:textId="77777777" w:rsidR="006F6DE9" w:rsidRDefault="006F6DE9" w:rsidP="006A6245">
      <w:pPr>
        <w:pStyle w:val="AODocTxt"/>
        <w:jc w:val="center"/>
        <w:rPr>
          <w:rFonts w:ascii="Calibri" w:hAnsi="Calibri"/>
          <w:b/>
          <w:lang w:val="ro-RO"/>
        </w:rPr>
      </w:pPr>
    </w:p>
    <w:p w14:paraId="51B28B50" w14:textId="77777777" w:rsidR="00087926" w:rsidRDefault="00087926" w:rsidP="006A6245">
      <w:pPr>
        <w:pStyle w:val="AODocTxt"/>
        <w:jc w:val="center"/>
        <w:rPr>
          <w:rFonts w:ascii="Calibri" w:hAnsi="Calibri"/>
          <w:b/>
          <w:lang w:val="ro-RO"/>
        </w:rPr>
      </w:pPr>
    </w:p>
    <w:p w14:paraId="4997675C" w14:textId="77777777" w:rsidR="006A6245" w:rsidRPr="00DF7BA4" w:rsidRDefault="004A2490" w:rsidP="006A6245">
      <w:pPr>
        <w:pStyle w:val="AODocTxt"/>
        <w:jc w:val="center"/>
        <w:rPr>
          <w:rFonts w:ascii="Calibri" w:hAnsi="Calibri"/>
          <w:b/>
          <w:lang w:val="ro-RO"/>
        </w:rPr>
      </w:pPr>
      <w:r>
        <w:rPr>
          <w:rFonts w:ascii="Calibri" w:hAnsi="Calibri"/>
          <w:b/>
          <w:lang w:val="ro-RO"/>
        </w:rPr>
        <w:lastRenderedPageBreak/>
        <w:t>Anexa</w:t>
      </w:r>
      <w:r w:rsidR="006A6245" w:rsidRPr="00DF7BA4">
        <w:rPr>
          <w:rFonts w:ascii="Calibri" w:hAnsi="Calibri"/>
          <w:b/>
          <w:lang w:val="ro-RO"/>
        </w:rPr>
        <w:t xml:space="preserve"> 3</w:t>
      </w:r>
    </w:p>
    <w:p w14:paraId="50651275" w14:textId="77777777" w:rsidR="00D52522" w:rsidRDefault="006A6245" w:rsidP="006A6245">
      <w:pPr>
        <w:pStyle w:val="AODocTxt"/>
        <w:jc w:val="center"/>
        <w:rPr>
          <w:rFonts w:ascii="Calibri" w:hAnsi="Calibri"/>
          <w:b/>
          <w:lang w:val="ro-RO"/>
        </w:rPr>
      </w:pPr>
      <w:r w:rsidRPr="00DF7BA4">
        <w:rPr>
          <w:rFonts w:ascii="Calibri" w:hAnsi="Calibri"/>
          <w:b/>
          <w:lang w:val="ro-RO"/>
        </w:rPr>
        <w:t>RRM</w:t>
      </w:r>
      <w:r w:rsidR="004A2490" w:rsidRPr="004A2490">
        <w:rPr>
          <w:rFonts w:ascii="Calibri" w:hAnsi="Calibri"/>
          <w:b/>
          <w:lang w:val="ro-RO"/>
        </w:rPr>
        <w:t xml:space="preserve"> </w:t>
      </w:r>
      <w:r w:rsidR="004A2490" w:rsidRPr="00DF7BA4">
        <w:rPr>
          <w:rFonts w:ascii="Calibri" w:hAnsi="Calibri"/>
          <w:b/>
          <w:lang w:val="ro-RO"/>
        </w:rPr>
        <w:t>Relevant</w:t>
      </w:r>
      <w:r w:rsidR="00D52522">
        <w:rPr>
          <w:rFonts w:ascii="Calibri" w:hAnsi="Calibri"/>
          <w:b/>
          <w:lang w:val="ro-RO"/>
        </w:rPr>
        <w:t xml:space="preserve"> </w:t>
      </w:r>
    </w:p>
    <w:p w14:paraId="5081EAC5" w14:textId="77777777" w:rsidR="006A6245" w:rsidRPr="00231C3C" w:rsidRDefault="00D52522" w:rsidP="006A6245">
      <w:pPr>
        <w:pStyle w:val="AODocTxt"/>
        <w:jc w:val="center"/>
        <w:rPr>
          <w:rFonts w:ascii="Calibri" w:hAnsi="Calibri"/>
          <w:b/>
          <w:i/>
          <w:lang w:val="ro-RO"/>
        </w:rPr>
      </w:pPr>
      <w:r>
        <w:rPr>
          <w:rFonts w:ascii="Calibri" w:hAnsi="Calibri"/>
          <w:b/>
          <w:lang w:val="ro-RO"/>
        </w:rPr>
        <w:t>(</w:t>
      </w:r>
      <w:r w:rsidR="00231C3C" w:rsidRPr="00231C3C">
        <w:rPr>
          <w:rFonts w:ascii="Calibri" w:hAnsi="Calibri"/>
          <w:b/>
          <w:i/>
          <w:lang w:val="ro-RO"/>
        </w:rPr>
        <w:t>se completeaza numai dac</w:t>
      </w:r>
      <w:r w:rsidR="00231C3C">
        <w:rPr>
          <w:rFonts w:ascii="Calibri" w:hAnsi="Calibri"/>
          <w:b/>
          <w:i/>
          <w:lang w:val="ro-RO"/>
        </w:rPr>
        <w:t>ă</w:t>
      </w:r>
      <w:r w:rsidR="00231C3C" w:rsidRPr="00231C3C">
        <w:rPr>
          <w:rFonts w:ascii="Calibri" w:hAnsi="Calibri"/>
          <w:b/>
          <w:i/>
          <w:lang w:val="ro-RO"/>
        </w:rPr>
        <w:t xml:space="preserve"> Participantul la Piață a ales un alt RRM decat BRM)</w:t>
      </w:r>
    </w:p>
    <w:p w14:paraId="2318605C" w14:textId="77777777" w:rsidR="00231C3C" w:rsidRDefault="00231C3C" w:rsidP="006A6245">
      <w:pPr>
        <w:pStyle w:val="AODocTxt"/>
        <w:jc w:val="center"/>
        <w:rPr>
          <w:rFonts w:ascii="Calibri" w:hAnsi="Calibri"/>
          <w:b/>
          <w:lang w:val="ro-RO"/>
        </w:rPr>
      </w:pPr>
    </w:p>
    <w:p w14:paraId="79356643" w14:textId="77777777" w:rsidR="00966BE0" w:rsidRDefault="00231C3C" w:rsidP="006A6245">
      <w:pPr>
        <w:pStyle w:val="AODocTxt"/>
        <w:jc w:val="center"/>
        <w:rPr>
          <w:rFonts w:ascii="Calibri" w:hAnsi="Calibri"/>
          <w:b/>
          <w:lang w:val="ro-RO"/>
        </w:rPr>
      </w:pPr>
      <w:r>
        <w:rPr>
          <w:rFonts w:ascii="Calibri" w:hAnsi="Calibri"/>
          <w:b/>
          <w:lang w:val="ro-RO"/>
        </w:rPr>
        <w:t xml:space="preserve">DENUMIRE  RRM </w:t>
      </w:r>
      <w:r w:rsidR="002C0E1E">
        <w:rPr>
          <w:rFonts w:ascii="Calibri" w:hAnsi="Calibri"/>
          <w:b/>
          <w:lang w:val="ro-RO"/>
        </w:rPr>
        <w:t>-------------------------</w:t>
      </w:r>
    </w:p>
    <w:p w14:paraId="10A10510" w14:textId="77777777" w:rsidR="00231C3C" w:rsidRDefault="00231C3C" w:rsidP="006A6245">
      <w:pPr>
        <w:pStyle w:val="AODocTxt"/>
        <w:jc w:val="center"/>
        <w:rPr>
          <w:rFonts w:ascii="Calibri" w:hAnsi="Calibri"/>
          <w:b/>
          <w:lang w:val="ro-RO"/>
        </w:rPr>
      </w:pPr>
      <w:r>
        <w:rPr>
          <w:rFonts w:ascii="Calibri" w:hAnsi="Calibri"/>
          <w:b/>
          <w:lang w:val="ro-RO"/>
        </w:rPr>
        <w:t>COD ACER  RRM ..............................</w:t>
      </w:r>
    </w:p>
    <w:p w14:paraId="0C4BFFDF" w14:textId="77777777" w:rsidR="00966BE0" w:rsidRDefault="00966BE0" w:rsidP="006A6245">
      <w:pPr>
        <w:pStyle w:val="AODocTxt"/>
        <w:jc w:val="center"/>
        <w:rPr>
          <w:rFonts w:ascii="Calibri" w:hAnsi="Calibri"/>
          <w:b/>
          <w:lang w:val="ro-RO"/>
        </w:rPr>
      </w:pPr>
    </w:p>
    <w:p w14:paraId="5AA3C54F" w14:textId="77777777" w:rsidR="002C0E1E" w:rsidRDefault="002C0E1E" w:rsidP="006A6245">
      <w:pPr>
        <w:pStyle w:val="AODocTxt"/>
        <w:jc w:val="center"/>
        <w:rPr>
          <w:rFonts w:ascii="Calibri" w:hAnsi="Calibri"/>
          <w:b/>
          <w:lang w:val="ro-RO"/>
        </w:rPr>
      </w:pPr>
    </w:p>
    <w:p w14:paraId="57D5437C" w14:textId="77777777" w:rsidR="002C0E1E" w:rsidRDefault="002C0E1E" w:rsidP="006A6245">
      <w:pPr>
        <w:pStyle w:val="AODocTxt"/>
        <w:jc w:val="center"/>
        <w:rPr>
          <w:rFonts w:ascii="Calibri" w:hAnsi="Calibri"/>
          <w:b/>
          <w:lang w:val="ro-RO"/>
        </w:rPr>
      </w:pPr>
    </w:p>
    <w:p w14:paraId="2B8AD972" w14:textId="77777777" w:rsidR="002C0E1E" w:rsidRDefault="002C0E1E" w:rsidP="006A6245">
      <w:pPr>
        <w:pStyle w:val="AODocTxt"/>
        <w:jc w:val="center"/>
        <w:rPr>
          <w:rFonts w:ascii="Calibri" w:hAnsi="Calibri"/>
          <w:b/>
          <w:lang w:val="ro-RO"/>
        </w:rPr>
      </w:pPr>
    </w:p>
    <w:p w14:paraId="08C4A563" w14:textId="77777777" w:rsidR="002C0E1E" w:rsidRDefault="002C0E1E" w:rsidP="006A6245">
      <w:pPr>
        <w:pStyle w:val="AODocTxt"/>
        <w:jc w:val="center"/>
        <w:rPr>
          <w:rFonts w:ascii="Calibri" w:hAnsi="Calibri"/>
          <w:b/>
          <w:lang w:val="ro-RO"/>
        </w:rPr>
      </w:pPr>
    </w:p>
    <w:p w14:paraId="7B097890" w14:textId="77777777" w:rsidR="002C0E1E" w:rsidRDefault="002C0E1E" w:rsidP="006A6245">
      <w:pPr>
        <w:pStyle w:val="AODocTxt"/>
        <w:jc w:val="center"/>
        <w:rPr>
          <w:rFonts w:ascii="Calibri" w:hAnsi="Calibri"/>
          <w:b/>
          <w:lang w:val="ro-RO"/>
        </w:rPr>
      </w:pPr>
    </w:p>
    <w:p w14:paraId="356335F5" w14:textId="77777777" w:rsidR="002C0E1E" w:rsidRDefault="002C0E1E" w:rsidP="006A6245">
      <w:pPr>
        <w:pStyle w:val="AODocTxt"/>
        <w:jc w:val="center"/>
        <w:rPr>
          <w:rFonts w:ascii="Calibri" w:hAnsi="Calibri"/>
          <w:b/>
          <w:lang w:val="ro-RO"/>
        </w:rPr>
      </w:pPr>
    </w:p>
    <w:p w14:paraId="3A19C568" w14:textId="77777777" w:rsidR="002C0E1E" w:rsidRDefault="002C0E1E" w:rsidP="006A6245">
      <w:pPr>
        <w:pStyle w:val="AODocTxt"/>
        <w:jc w:val="center"/>
        <w:rPr>
          <w:rFonts w:ascii="Calibri" w:hAnsi="Calibri"/>
          <w:b/>
          <w:lang w:val="ro-RO"/>
        </w:rPr>
      </w:pPr>
    </w:p>
    <w:p w14:paraId="09B6F29D" w14:textId="77777777" w:rsidR="002C0E1E" w:rsidRDefault="002C0E1E" w:rsidP="006A6245">
      <w:pPr>
        <w:pStyle w:val="AODocTxt"/>
        <w:jc w:val="center"/>
        <w:rPr>
          <w:rFonts w:ascii="Calibri" w:hAnsi="Calibri"/>
          <w:b/>
          <w:lang w:val="ro-RO"/>
        </w:rPr>
      </w:pPr>
    </w:p>
    <w:p w14:paraId="4A861D9E" w14:textId="77777777" w:rsidR="002C0E1E" w:rsidRDefault="002C0E1E" w:rsidP="006A6245">
      <w:pPr>
        <w:pStyle w:val="AODocTxt"/>
        <w:jc w:val="center"/>
        <w:rPr>
          <w:rFonts w:ascii="Calibri" w:hAnsi="Calibri"/>
          <w:b/>
          <w:lang w:val="ro-RO"/>
        </w:rPr>
      </w:pPr>
    </w:p>
    <w:p w14:paraId="162B132A" w14:textId="77777777" w:rsidR="002C0E1E" w:rsidRDefault="002C0E1E" w:rsidP="006A6245">
      <w:pPr>
        <w:pStyle w:val="AODocTxt"/>
        <w:jc w:val="center"/>
        <w:rPr>
          <w:rFonts w:ascii="Calibri" w:hAnsi="Calibri"/>
          <w:b/>
          <w:lang w:val="ro-RO"/>
        </w:rPr>
      </w:pPr>
    </w:p>
    <w:p w14:paraId="0D8AE0CB" w14:textId="77777777" w:rsidR="002C0E1E" w:rsidRDefault="002C0E1E" w:rsidP="006A6245">
      <w:pPr>
        <w:pStyle w:val="AODocTxt"/>
        <w:jc w:val="center"/>
        <w:rPr>
          <w:rFonts w:ascii="Calibri" w:hAnsi="Calibri"/>
          <w:b/>
          <w:lang w:val="ro-RO"/>
        </w:rPr>
      </w:pPr>
    </w:p>
    <w:p w14:paraId="23DE7782" w14:textId="77777777" w:rsidR="002C0E1E" w:rsidRDefault="002C0E1E" w:rsidP="006A6245">
      <w:pPr>
        <w:pStyle w:val="AODocTxt"/>
        <w:jc w:val="center"/>
        <w:rPr>
          <w:rFonts w:ascii="Calibri" w:hAnsi="Calibri"/>
          <w:b/>
          <w:lang w:val="ro-RO"/>
        </w:rPr>
      </w:pPr>
    </w:p>
    <w:p w14:paraId="289B6CB4" w14:textId="77777777" w:rsidR="002C0E1E" w:rsidRDefault="002C0E1E" w:rsidP="006A6245">
      <w:pPr>
        <w:pStyle w:val="AODocTxt"/>
        <w:jc w:val="center"/>
        <w:rPr>
          <w:rFonts w:ascii="Calibri" w:hAnsi="Calibri"/>
          <w:b/>
          <w:lang w:val="ro-RO"/>
        </w:rPr>
      </w:pPr>
    </w:p>
    <w:p w14:paraId="6DA5EAE3" w14:textId="77777777" w:rsidR="002C0E1E" w:rsidRDefault="002C0E1E" w:rsidP="006A6245">
      <w:pPr>
        <w:pStyle w:val="AODocTxt"/>
        <w:jc w:val="center"/>
        <w:rPr>
          <w:rFonts w:ascii="Calibri" w:hAnsi="Calibri"/>
          <w:b/>
          <w:lang w:val="ro-RO"/>
        </w:rPr>
      </w:pPr>
    </w:p>
    <w:p w14:paraId="1130FAD5" w14:textId="77777777" w:rsidR="002C0E1E" w:rsidRDefault="002C0E1E" w:rsidP="006A6245">
      <w:pPr>
        <w:pStyle w:val="AODocTxt"/>
        <w:jc w:val="center"/>
        <w:rPr>
          <w:rFonts w:ascii="Calibri" w:hAnsi="Calibri"/>
          <w:b/>
          <w:lang w:val="ro-RO"/>
        </w:rPr>
      </w:pPr>
    </w:p>
    <w:p w14:paraId="1F13744E" w14:textId="77777777" w:rsidR="002C0E1E" w:rsidRDefault="002C0E1E" w:rsidP="006A6245">
      <w:pPr>
        <w:pStyle w:val="AODocTxt"/>
        <w:jc w:val="center"/>
        <w:rPr>
          <w:rFonts w:ascii="Calibri" w:hAnsi="Calibri"/>
          <w:b/>
          <w:lang w:val="ro-RO"/>
        </w:rPr>
      </w:pPr>
    </w:p>
    <w:p w14:paraId="48618D48" w14:textId="77777777" w:rsidR="002C0E1E" w:rsidRDefault="002C0E1E" w:rsidP="006A6245">
      <w:pPr>
        <w:pStyle w:val="AODocTxt"/>
        <w:jc w:val="center"/>
        <w:rPr>
          <w:rFonts w:ascii="Calibri" w:hAnsi="Calibri"/>
          <w:b/>
          <w:lang w:val="ro-RO"/>
        </w:rPr>
      </w:pPr>
    </w:p>
    <w:p w14:paraId="6175DECB" w14:textId="77777777" w:rsidR="002C0E1E" w:rsidRDefault="002C0E1E" w:rsidP="006A6245">
      <w:pPr>
        <w:pStyle w:val="AODocTxt"/>
        <w:jc w:val="center"/>
        <w:rPr>
          <w:rFonts w:ascii="Calibri" w:hAnsi="Calibri"/>
          <w:b/>
          <w:lang w:val="ro-RO"/>
        </w:rPr>
      </w:pPr>
    </w:p>
    <w:p w14:paraId="01F0F135" w14:textId="77777777" w:rsidR="002C0E1E" w:rsidRDefault="002C0E1E" w:rsidP="006A6245">
      <w:pPr>
        <w:pStyle w:val="AODocTxt"/>
        <w:jc w:val="center"/>
        <w:rPr>
          <w:rFonts w:ascii="Calibri" w:hAnsi="Calibri"/>
          <w:b/>
          <w:lang w:val="ro-RO"/>
        </w:rPr>
      </w:pPr>
    </w:p>
    <w:p w14:paraId="13624178" w14:textId="77777777" w:rsidR="002C0E1E" w:rsidRDefault="002C0E1E" w:rsidP="006A6245">
      <w:pPr>
        <w:pStyle w:val="AODocTxt"/>
        <w:jc w:val="center"/>
        <w:rPr>
          <w:rFonts w:ascii="Calibri" w:hAnsi="Calibri"/>
          <w:b/>
          <w:lang w:val="ro-RO"/>
        </w:rPr>
      </w:pPr>
    </w:p>
    <w:p w14:paraId="3B764973" w14:textId="77777777" w:rsidR="002C0E1E" w:rsidRDefault="002C0E1E" w:rsidP="006A6245">
      <w:pPr>
        <w:pStyle w:val="AODocTxt"/>
        <w:jc w:val="center"/>
        <w:rPr>
          <w:rFonts w:ascii="Calibri" w:hAnsi="Calibri"/>
          <w:b/>
          <w:lang w:val="ro-RO"/>
        </w:rPr>
      </w:pPr>
    </w:p>
    <w:p w14:paraId="43EC9BBE" w14:textId="77777777" w:rsidR="002C0E1E" w:rsidRDefault="002C0E1E" w:rsidP="006A6245">
      <w:pPr>
        <w:pStyle w:val="AODocTxt"/>
        <w:jc w:val="center"/>
        <w:rPr>
          <w:rFonts w:ascii="Calibri" w:hAnsi="Calibri"/>
          <w:b/>
          <w:lang w:val="ro-RO"/>
        </w:rPr>
      </w:pPr>
    </w:p>
    <w:p w14:paraId="671F8F21" w14:textId="77777777" w:rsidR="002C0E1E" w:rsidRDefault="002C0E1E" w:rsidP="006A6245">
      <w:pPr>
        <w:pStyle w:val="AODocTxt"/>
        <w:jc w:val="center"/>
        <w:rPr>
          <w:rFonts w:ascii="Calibri" w:hAnsi="Calibri"/>
          <w:b/>
          <w:lang w:val="ro-RO"/>
        </w:rPr>
      </w:pPr>
    </w:p>
    <w:p w14:paraId="40C2CD4A" w14:textId="77777777" w:rsidR="002C0E1E" w:rsidRDefault="002C0E1E" w:rsidP="006A6245">
      <w:pPr>
        <w:pStyle w:val="AODocTxt"/>
        <w:jc w:val="center"/>
        <w:rPr>
          <w:rFonts w:ascii="Calibri" w:hAnsi="Calibri"/>
          <w:b/>
          <w:lang w:val="ro-RO"/>
        </w:rPr>
      </w:pPr>
    </w:p>
    <w:p w14:paraId="0C4A63BB" w14:textId="77777777" w:rsidR="009269B4" w:rsidRDefault="009269B4" w:rsidP="006A6245">
      <w:pPr>
        <w:pStyle w:val="AODocTxt"/>
        <w:jc w:val="center"/>
        <w:rPr>
          <w:rFonts w:ascii="Calibri" w:hAnsi="Calibri"/>
          <w:b/>
          <w:lang w:val="ro-RO"/>
        </w:rPr>
      </w:pPr>
    </w:p>
    <w:p w14:paraId="1CE0BA3A" w14:textId="77777777" w:rsidR="00966BE0" w:rsidRDefault="002C0E1E" w:rsidP="006A6245">
      <w:pPr>
        <w:pStyle w:val="AODocTxt"/>
        <w:jc w:val="center"/>
        <w:rPr>
          <w:rFonts w:ascii="Calibri" w:hAnsi="Calibri"/>
          <w:b/>
          <w:lang w:val="ro-RO"/>
        </w:rPr>
      </w:pPr>
      <w:r>
        <w:rPr>
          <w:rFonts w:ascii="Calibri" w:hAnsi="Calibri"/>
          <w:b/>
          <w:lang w:val="ro-RO"/>
        </w:rPr>
        <w:t>A</w:t>
      </w:r>
      <w:r w:rsidR="00966BE0">
        <w:rPr>
          <w:rFonts w:ascii="Calibri" w:hAnsi="Calibri"/>
          <w:b/>
          <w:lang w:val="ro-RO"/>
        </w:rPr>
        <w:t xml:space="preserve">nexa 4 </w:t>
      </w:r>
    </w:p>
    <w:p w14:paraId="74550CDF" w14:textId="77777777" w:rsidR="002C0E1E" w:rsidRDefault="00D82A7B" w:rsidP="006A6245">
      <w:pPr>
        <w:pStyle w:val="AODocTxt"/>
        <w:jc w:val="center"/>
        <w:rPr>
          <w:rFonts w:ascii="Calibri" w:hAnsi="Calibri"/>
          <w:b/>
          <w:lang w:val="ro-RO"/>
        </w:rPr>
      </w:pPr>
      <w:bookmarkStart w:id="2" w:name="OLE_LINK3"/>
      <w:bookmarkStart w:id="3" w:name="OLE_LINK4"/>
      <w:r>
        <w:rPr>
          <w:rFonts w:ascii="Calibri" w:hAnsi="Calibri"/>
          <w:b/>
          <w:lang w:val="ro-RO"/>
        </w:rPr>
        <w:t xml:space="preserve">TARIFE </w:t>
      </w:r>
    </w:p>
    <w:p w14:paraId="7DDBC3FD" w14:textId="77777777" w:rsidR="00D82A7B" w:rsidRDefault="00D82A7B" w:rsidP="006A6245">
      <w:pPr>
        <w:pStyle w:val="AODocTxt"/>
        <w:jc w:val="center"/>
        <w:rPr>
          <w:rFonts w:ascii="Calibri" w:hAnsi="Calibri"/>
          <w:b/>
          <w:lang w:val="ro-RO"/>
        </w:rPr>
      </w:pPr>
    </w:p>
    <w:p w14:paraId="72FAC036" w14:textId="77777777" w:rsidR="00D82A7B" w:rsidRPr="00F4021F" w:rsidRDefault="00D82A7B" w:rsidP="00D82A7B">
      <w:pPr>
        <w:pStyle w:val="Heading3"/>
        <w:numPr>
          <w:ilvl w:val="0"/>
          <w:numId w:val="0"/>
        </w:numPr>
        <w:rPr>
          <w:rFonts w:ascii="Calibri" w:hAnsi="Calibri"/>
          <w:lang w:val="ro-RO"/>
        </w:rPr>
      </w:pPr>
      <w:r>
        <w:rPr>
          <w:rFonts w:ascii="Calibri" w:hAnsi="Calibri" w:cs="Calibri"/>
          <w:b/>
          <w:lang w:val="ro-RO"/>
        </w:rPr>
        <w:t xml:space="preserve">I . </w:t>
      </w:r>
      <w:r w:rsidR="004C1447">
        <w:rPr>
          <w:rFonts w:ascii="Calibri" w:hAnsi="Calibri" w:cs="Calibri"/>
          <w:b/>
          <w:lang w:val="ro-RO"/>
        </w:rPr>
        <w:t>Servicii r</w:t>
      </w:r>
      <w:r>
        <w:rPr>
          <w:rFonts w:ascii="Calibri" w:hAnsi="Calibri" w:cs="Calibri"/>
          <w:b/>
          <w:lang w:val="ro-RO"/>
        </w:rPr>
        <w:t xml:space="preserve">aportare </w:t>
      </w:r>
      <w:r w:rsidRPr="000F03B9">
        <w:rPr>
          <w:rFonts w:ascii="Calibri" w:hAnsi="Calibri" w:cs="Calibri"/>
          <w:b/>
          <w:lang w:val="ro-RO"/>
        </w:rPr>
        <w:t>Date Relevante de Tranzacţionare</w:t>
      </w:r>
      <w:r>
        <w:rPr>
          <w:rFonts w:ascii="Calibri" w:hAnsi="Calibri" w:cs="Calibri"/>
          <w:b/>
          <w:lang w:val="ro-RO"/>
        </w:rPr>
        <w:t xml:space="preserve"> privind : </w:t>
      </w:r>
    </w:p>
    <w:p w14:paraId="18ACC8D6" w14:textId="77777777" w:rsidR="00D82A7B" w:rsidRDefault="00D82A7B" w:rsidP="006A6245">
      <w:pPr>
        <w:pStyle w:val="AODocTxt"/>
        <w:jc w:val="center"/>
        <w:rPr>
          <w:rFonts w:ascii="Calibri" w:hAnsi="Calibri"/>
          <w:b/>
          <w:lang w:val="ro-RO"/>
        </w:rPr>
      </w:pPr>
    </w:p>
    <w:p w14:paraId="37A17EE7" w14:textId="77777777" w:rsidR="00E314CF" w:rsidRDefault="00E314CF" w:rsidP="00E314CF">
      <w:pPr>
        <w:pStyle w:val="Heading3"/>
        <w:numPr>
          <w:ilvl w:val="0"/>
          <w:numId w:val="0"/>
        </w:numPr>
        <w:tabs>
          <w:tab w:val="left" w:pos="990"/>
        </w:tabs>
        <w:spacing w:after="0"/>
        <w:jc w:val="both"/>
        <w:rPr>
          <w:rFonts w:ascii="Calibri" w:hAnsi="Calibri"/>
          <w:b/>
          <w:lang w:val="ro-RO"/>
        </w:rPr>
      </w:pPr>
      <w:r>
        <w:rPr>
          <w:rFonts w:ascii="Calibri" w:hAnsi="Calibri"/>
          <w:b/>
          <w:lang w:val="ro-RO"/>
        </w:rPr>
        <w:t xml:space="preserve">                   </w:t>
      </w:r>
      <w:r w:rsidR="004C1447">
        <w:rPr>
          <w:rFonts w:ascii="Calibri" w:hAnsi="Calibri"/>
          <w:b/>
          <w:lang w:val="ro-RO"/>
        </w:rPr>
        <w:t xml:space="preserve">a. </w:t>
      </w:r>
      <w:r w:rsidR="00D82A7B" w:rsidRPr="004C1447">
        <w:rPr>
          <w:rFonts w:ascii="Calibri" w:hAnsi="Calibri"/>
          <w:b/>
          <w:lang w:val="ro-RO"/>
        </w:rPr>
        <w:t xml:space="preserve">Contractele Standard încheiate de Participantul la Piață prin BRM pentru furnizarea </w:t>
      </w:r>
    </w:p>
    <w:p w14:paraId="498E307F" w14:textId="77777777" w:rsidR="004C1447"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de gaze naturale </w:t>
      </w:r>
    </w:p>
    <w:p w14:paraId="6EE74409" w14:textId="77777777" w:rsidR="00A63A58" w:rsidRDefault="004C1447" w:rsidP="00E314CF">
      <w:pPr>
        <w:pStyle w:val="Heading3"/>
        <w:numPr>
          <w:ilvl w:val="0"/>
          <w:numId w:val="0"/>
        </w:numPr>
        <w:spacing w:after="0"/>
        <w:jc w:val="both"/>
        <w:rPr>
          <w:rFonts w:ascii="Calibri" w:hAnsi="Calibri"/>
          <w:lang w:val="ro-RO"/>
        </w:rPr>
      </w:pPr>
      <w:r>
        <w:rPr>
          <w:rFonts w:ascii="Calibri" w:hAnsi="Calibri"/>
          <w:lang w:val="ro-RO"/>
        </w:rPr>
        <w:t xml:space="preserve">   </w:t>
      </w:r>
      <w:r w:rsidR="00E314CF">
        <w:rPr>
          <w:rFonts w:ascii="Calibri" w:hAnsi="Calibri"/>
          <w:lang w:val="ro-RO"/>
        </w:rPr>
        <w:t xml:space="preserve">                               </w:t>
      </w:r>
      <w:r>
        <w:rPr>
          <w:rFonts w:ascii="Calibri" w:hAnsi="Calibri"/>
          <w:lang w:val="ro-RO"/>
        </w:rPr>
        <w:t xml:space="preserve"> </w:t>
      </w:r>
      <w:r w:rsidR="00A63A58">
        <w:rPr>
          <w:rFonts w:ascii="Calibri" w:hAnsi="Calibri"/>
          <w:lang w:val="ro-RO"/>
        </w:rPr>
        <w:t xml:space="preserve"> </w:t>
      </w:r>
    </w:p>
    <w:p w14:paraId="392A0D8C" w14:textId="032BB600" w:rsidR="00D82A7B" w:rsidRDefault="00A63A58" w:rsidP="00E314CF">
      <w:pPr>
        <w:pStyle w:val="Heading3"/>
        <w:numPr>
          <w:ilvl w:val="0"/>
          <w:numId w:val="0"/>
        </w:numPr>
        <w:spacing w:after="0"/>
        <w:jc w:val="both"/>
        <w:rPr>
          <w:rFonts w:ascii="Calibri" w:hAnsi="Calibri"/>
          <w:lang w:val="ro-RO"/>
        </w:rPr>
      </w:pPr>
      <w:r>
        <w:rPr>
          <w:rFonts w:ascii="Calibri" w:hAnsi="Calibri"/>
          <w:lang w:val="ro-RO"/>
        </w:rPr>
        <w:t xml:space="preserve">                                   </w:t>
      </w:r>
      <w:r w:rsidR="004C1447">
        <w:rPr>
          <w:rFonts w:ascii="Calibri" w:hAnsi="Calibri"/>
          <w:lang w:val="ro-RO"/>
        </w:rPr>
        <w:t>Tarif = 1</w:t>
      </w:r>
      <w:r w:rsidR="00BC683A">
        <w:rPr>
          <w:rFonts w:ascii="Calibri" w:hAnsi="Calibri"/>
          <w:lang w:val="ro-RO"/>
        </w:rPr>
        <w:t>50</w:t>
      </w:r>
      <w:r w:rsidR="004C1447">
        <w:rPr>
          <w:rFonts w:ascii="Calibri" w:hAnsi="Calibri"/>
          <w:lang w:val="ro-RO"/>
        </w:rPr>
        <w:t xml:space="preserve"> lei/luna</w:t>
      </w:r>
      <w:r w:rsidR="00D82A7B">
        <w:rPr>
          <w:rFonts w:ascii="Calibri" w:hAnsi="Calibri"/>
          <w:lang w:val="ro-RO"/>
        </w:rPr>
        <w:t xml:space="preserve"> </w:t>
      </w:r>
    </w:p>
    <w:p w14:paraId="1D568C81" w14:textId="77777777" w:rsidR="00E314CF" w:rsidRPr="00E314CF" w:rsidRDefault="00E314CF" w:rsidP="00E314CF">
      <w:pPr>
        <w:rPr>
          <w:lang w:val="ro-RO"/>
        </w:rPr>
      </w:pPr>
    </w:p>
    <w:p w14:paraId="1C58DFC5" w14:textId="77777777" w:rsidR="00E314CF" w:rsidRDefault="00E314CF" w:rsidP="00E314CF">
      <w:pPr>
        <w:pStyle w:val="Heading3"/>
        <w:numPr>
          <w:ilvl w:val="0"/>
          <w:numId w:val="0"/>
        </w:numPr>
        <w:spacing w:after="0"/>
        <w:jc w:val="both"/>
        <w:rPr>
          <w:rFonts w:ascii="Calibri" w:hAnsi="Calibri"/>
          <w:b/>
          <w:lang w:val="ro-RO"/>
        </w:rPr>
      </w:pPr>
      <w:r>
        <w:rPr>
          <w:rFonts w:ascii="Calibri" w:hAnsi="Calibri" w:cs="Calibri"/>
          <w:b/>
          <w:lang w:val="ro-RO"/>
        </w:rPr>
        <w:t xml:space="preserve">                   </w:t>
      </w:r>
      <w:r w:rsidR="004C1447">
        <w:rPr>
          <w:rFonts w:ascii="Calibri" w:hAnsi="Calibri" w:cs="Calibri"/>
          <w:b/>
          <w:lang w:val="ro-RO"/>
        </w:rPr>
        <w:t xml:space="preserve">b. </w:t>
      </w:r>
      <w:r w:rsidR="00D82A7B" w:rsidRPr="004C1447">
        <w:rPr>
          <w:rFonts w:ascii="Calibri" w:hAnsi="Calibri" w:cs="Calibri"/>
          <w:b/>
          <w:lang w:val="ro-RO"/>
        </w:rPr>
        <w:t>Ordinele de Tranzacționare plasate prin BRM</w:t>
      </w:r>
      <w:r>
        <w:rPr>
          <w:rFonts w:ascii="Calibri" w:hAnsi="Calibri" w:cs="Calibri"/>
          <w:b/>
          <w:lang w:val="ro-RO"/>
        </w:rPr>
        <w:t>,</w:t>
      </w:r>
      <w:r w:rsidR="00D82A7B" w:rsidRPr="004C1447">
        <w:rPr>
          <w:rFonts w:ascii="Calibri" w:hAnsi="Calibri" w:cs="Calibri"/>
          <w:b/>
          <w:lang w:val="ro-RO"/>
        </w:rPr>
        <w:t xml:space="preserve"> corelate și necorelate</w:t>
      </w:r>
      <w:r w:rsidR="00D82A7B" w:rsidRPr="004C1447">
        <w:rPr>
          <w:rFonts w:ascii="Calibri" w:hAnsi="Calibri"/>
          <w:b/>
          <w:lang w:val="ro-RO"/>
        </w:rPr>
        <w:t xml:space="preserve">, care sunt făcute </w:t>
      </w:r>
    </w:p>
    <w:p w14:paraId="188D572B" w14:textId="77777777" w:rsidR="00D82A7B"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vizibile prin intermediul ecranului electronic de brokeraj al BRM </w:t>
      </w:r>
    </w:p>
    <w:p w14:paraId="0155D4DB" w14:textId="77777777" w:rsidR="00A63A58" w:rsidRDefault="004C1447" w:rsidP="00E314CF">
      <w:pPr>
        <w:rPr>
          <w:lang w:val="ro-RO"/>
        </w:rPr>
      </w:pPr>
      <w:r>
        <w:rPr>
          <w:lang w:val="ro-RO"/>
        </w:rPr>
        <w:t xml:space="preserve">                              </w:t>
      </w:r>
    </w:p>
    <w:p w14:paraId="54D38CEE" w14:textId="05E16DE7" w:rsidR="00E314CF" w:rsidRDefault="00A63A58" w:rsidP="00E314CF">
      <w:pPr>
        <w:rPr>
          <w:rFonts w:asciiTheme="minorHAnsi" w:hAnsiTheme="minorHAnsi"/>
          <w:lang w:val="ro-RO"/>
        </w:rPr>
      </w:pPr>
      <w:r>
        <w:rPr>
          <w:lang w:val="ro-RO"/>
        </w:rPr>
        <w:t xml:space="preserve">                               </w:t>
      </w:r>
      <w:r w:rsidR="004C1447" w:rsidRPr="004C1447">
        <w:rPr>
          <w:rFonts w:asciiTheme="minorHAnsi" w:hAnsiTheme="minorHAnsi"/>
          <w:lang w:val="ro-RO"/>
        </w:rPr>
        <w:t xml:space="preserve">Tarif = </w:t>
      </w:r>
      <w:r w:rsidR="004C1447">
        <w:rPr>
          <w:rFonts w:asciiTheme="minorHAnsi" w:hAnsiTheme="minorHAnsi"/>
          <w:lang w:val="ro-RO"/>
        </w:rPr>
        <w:t>1</w:t>
      </w:r>
      <w:r w:rsidR="00BC683A">
        <w:rPr>
          <w:rFonts w:asciiTheme="minorHAnsi" w:hAnsiTheme="minorHAnsi"/>
          <w:lang w:val="ro-RO"/>
        </w:rPr>
        <w:t>50</w:t>
      </w:r>
      <w:r w:rsidR="004C1447">
        <w:rPr>
          <w:rFonts w:asciiTheme="minorHAnsi" w:hAnsiTheme="minorHAnsi"/>
          <w:lang w:val="ro-RO"/>
        </w:rPr>
        <w:t xml:space="preserve"> lei/luna</w:t>
      </w:r>
      <w:r w:rsidR="004C1447" w:rsidRPr="004C1447">
        <w:rPr>
          <w:rFonts w:asciiTheme="minorHAnsi" w:hAnsiTheme="minorHAnsi"/>
          <w:lang w:val="ro-RO"/>
        </w:rPr>
        <w:t xml:space="preserve"> </w:t>
      </w:r>
    </w:p>
    <w:p w14:paraId="52D26937" w14:textId="77777777" w:rsidR="004C1447" w:rsidRPr="004C1447" w:rsidRDefault="004C1447" w:rsidP="00E314CF">
      <w:pPr>
        <w:rPr>
          <w:rFonts w:asciiTheme="minorHAnsi" w:hAnsiTheme="minorHAnsi"/>
          <w:lang w:val="ro-RO"/>
        </w:rPr>
      </w:pPr>
      <w:r w:rsidRPr="004C1447">
        <w:rPr>
          <w:rFonts w:asciiTheme="minorHAnsi" w:hAnsiTheme="minorHAnsi"/>
          <w:lang w:val="ro-RO"/>
        </w:rPr>
        <w:t xml:space="preserve">    </w:t>
      </w:r>
    </w:p>
    <w:p w14:paraId="6D1B57B7" w14:textId="77777777" w:rsidR="00D82A7B" w:rsidRPr="00190F2B" w:rsidRDefault="00D82A7B" w:rsidP="00D82A7B">
      <w:pPr>
        <w:pStyle w:val="AONormal"/>
        <w:rPr>
          <w:lang w:val="ro-RO"/>
        </w:rPr>
      </w:pPr>
      <w:r>
        <w:rPr>
          <w:lang w:val="ro-RO"/>
        </w:rPr>
        <w:t xml:space="preserve">                   </w:t>
      </w:r>
    </w:p>
    <w:p w14:paraId="4D010788" w14:textId="77777777" w:rsidR="00D82A7B" w:rsidRPr="00D82A7B" w:rsidRDefault="00D82A7B" w:rsidP="00D82A7B">
      <w:pPr>
        <w:jc w:val="both"/>
        <w:rPr>
          <w:rFonts w:asciiTheme="minorHAnsi" w:hAnsiTheme="minorHAnsi"/>
          <w:b/>
          <w:lang w:val="ro-RO"/>
        </w:rPr>
      </w:pPr>
      <w:r w:rsidRPr="00D82A7B">
        <w:rPr>
          <w:rFonts w:asciiTheme="minorHAnsi" w:hAnsiTheme="minorHAnsi"/>
          <w:b/>
          <w:lang w:val="ro-RO"/>
        </w:rPr>
        <w:t xml:space="preserve">II. </w:t>
      </w:r>
      <w:r w:rsidR="004C1447">
        <w:rPr>
          <w:rFonts w:asciiTheme="minorHAnsi" w:hAnsiTheme="minorHAnsi"/>
          <w:b/>
          <w:lang w:val="ro-RO"/>
        </w:rPr>
        <w:t>Servicii a</w:t>
      </w:r>
      <w:r w:rsidRPr="00D82A7B">
        <w:rPr>
          <w:rFonts w:asciiTheme="minorHAnsi" w:hAnsiTheme="minorHAnsi"/>
          <w:b/>
          <w:lang w:val="ro-RO"/>
        </w:rPr>
        <w:t xml:space="preserve">ccesare date de tranzacţionare proprii </w:t>
      </w:r>
      <w:r w:rsidR="00E314CF">
        <w:rPr>
          <w:rFonts w:asciiTheme="minorHAnsi" w:hAnsiTheme="minorHAnsi"/>
          <w:b/>
          <w:lang w:val="ro-RO"/>
        </w:rPr>
        <w:t>Participantului</w:t>
      </w:r>
    </w:p>
    <w:p w14:paraId="3B8AD695" w14:textId="422E0387" w:rsidR="009E1741" w:rsidRDefault="00E314CF" w:rsidP="0031311F">
      <w:pPr>
        <w:pStyle w:val="AODocTxt"/>
        <w:jc w:val="left"/>
        <w:rPr>
          <w:rFonts w:ascii="Calibri" w:hAnsi="Calibri"/>
          <w:lang w:val="ro-RO"/>
        </w:rPr>
      </w:pPr>
      <w:r w:rsidRPr="00A63A58">
        <w:rPr>
          <w:rFonts w:ascii="Calibri" w:hAnsi="Calibri"/>
          <w:lang w:val="ro-RO"/>
        </w:rPr>
        <w:t xml:space="preserve">                                 </w:t>
      </w:r>
      <w:r w:rsidR="004C1447" w:rsidRPr="00A63A58">
        <w:rPr>
          <w:rFonts w:ascii="Calibri" w:hAnsi="Calibri"/>
          <w:lang w:val="ro-RO"/>
        </w:rPr>
        <w:t xml:space="preserve">Tarif = </w:t>
      </w:r>
      <w:r w:rsidR="00A63A58" w:rsidRPr="00A63A58">
        <w:rPr>
          <w:rFonts w:ascii="Calibri" w:hAnsi="Calibri"/>
          <w:lang w:val="ro-RO"/>
        </w:rPr>
        <w:t>2</w:t>
      </w:r>
      <w:r w:rsidR="00BC683A">
        <w:rPr>
          <w:rFonts w:ascii="Calibri" w:hAnsi="Calibri"/>
          <w:lang w:val="ro-RO"/>
        </w:rPr>
        <w:t>5</w:t>
      </w:r>
      <w:r w:rsidR="004C1447" w:rsidRPr="00A63A58">
        <w:rPr>
          <w:rFonts w:ascii="Calibri" w:hAnsi="Calibri"/>
          <w:lang w:val="ro-RO"/>
        </w:rPr>
        <w:t>0 lei/luna</w:t>
      </w:r>
    </w:p>
    <w:p w14:paraId="5856D45D" w14:textId="77777777" w:rsidR="00231C3C" w:rsidRDefault="00231C3C" w:rsidP="0031311F">
      <w:pPr>
        <w:pStyle w:val="AODocTxt"/>
        <w:jc w:val="left"/>
        <w:rPr>
          <w:rFonts w:ascii="Calibri" w:hAnsi="Calibri"/>
          <w:lang w:val="ro-RO"/>
        </w:rPr>
      </w:pPr>
    </w:p>
    <w:p w14:paraId="161DE382" w14:textId="5E23695F" w:rsidR="002B55AE" w:rsidRDefault="00231C3C" w:rsidP="0031311F">
      <w:pPr>
        <w:pStyle w:val="AODocTxt"/>
        <w:jc w:val="left"/>
        <w:rPr>
          <w:rFonts w:ascii="Calibri" w:hAnsi="Calibri"/>
          <w:b/>
          <w:lang w:val="ro-RO"/>
        </w:rPr>
      </w:pPr>
      <w:r w:rsidRPr="000420A5">
        <w:rPr>
          <w:rFonts w:ascii="Calibri" w:hAnsi="Calibri"/>
          <w:b/>
          <w:lang w:val="ro-RO"/>
        </w:rPr>
        <w:t xml:space="preserve">TOTAL  SERVICII = </w:t>
      </w:r>
      <w:r w:rsidR="00BC683A">
        <w:rPr>
          <w:rFonts w:ascii="Calibri" w:hAnsi="Calibri"/>
          <w:b/>
          <w:lang w:val="ro-RO"/>
        </w:rPr>
        <w:t>5</w:t>
      </w:r>
      <w:r w:rsidRPr="000420A5">
        <w:rPr>
          <w:rFonts w:ascii="Calibri" w:hAnsi="Calibri"/>
          <w:b/>
          <w:lang w:val="ro-RO"/>
        </w:rPr>
        <w:t>50 LEI/luna, neinclus TVA</w:t>
      </w:r>
      <w:bookmarkEnd w:id="2"/>
      <w:bookmarkEnd w:id="3"/>
    </w:p>
    <w:p w14:paraId="0A119F90" w14:textId="77777777" w:rsidR="002B55AE" w:rsidRDefault="002B55AE" w:rsidP="007B56EC">
      <w:pPr>
        <w:pStyle w:val="AONormal"/>
        <w:rPr>
          <w:lang w:val="ro-RO"/>
        </w:rPr>
      </w:pPr>
      <w:r>
        <w:rPr>
          <w:lang w:val="ro-RO"/>
        </w:rPr>
        <w:br w:type="page"/>
      </w:r>
    </w:p>
    <w:p w14:paraId="7C245DB1" w14:textId="1DCA6E28" w:rsidR="00231C3C" w:rsidRPr="007B56EC" w:rsidRDefault="002B55AE" w:rsidP="00080A81">
      <w:pPr>
        <w:pStyle w:val="AODocTxt"/>
        <w:jc w:val="center"/>
        <w:rPr>
          <w:rFonts w:asciiTheme="minorHAnsi" w:hAnsiTheme="minorHAnsi" w:cstheme="minorHAnsi"/>
          <w:b/>
          <w:lang w:val="ro-RO"/>
        </w:rPr>
      </w:pPr>
      <w:r w:rsidRPr="007B56EC">
        <w:rPr>
          <w:rFonts w:asciiTheme="minorHAnsi" w:hAnsiTheme="minorHAnsi" w:cstheme="minorHAnsi"/>
          <w:b/>
          <w:lang w:val="ro-RO"/>
        </w:rPr>
        <w:lastRenderedPageBreak/>
        <w:t xml:space="preserve">ANEXA 5 - </w:t>
      </w:r>
      <w:r w:rsidR="00080A81" w:rsidRPr="007B56EC">
        <w:rPr>
          <w:rFonts w:asciiTheme="minorHAnsi" w:hAnsiTheme="minorHAnsi" w:cstheme="minorHAnsi"/>
          <w:b/>
          <w:lang w:val="ro-RO"/>
        </w:rPr>
        <w:t>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p>
    <w:p w14:paraId="18E24315" w14:textId="7E05823E" w:rsidR="00080A81" w:rsidRPr="007B56EC" w:rsidRDefault="00080A81" w:rsidP="00080A81">
      <w:pPr>
        <w:pStyle w:val="AODocTxt"/>
        <w:rPr>
          <w:rFonts w:asciiTheme="minorHAnsi" w:hAnsiTheme="minorHAnsi" w:cstheme="minorHAnsi"/>
          <w:b/>
          <w:lang w:val="ro-RO"/>
        </w:rPr>
      </w:pPr>
    </w:p>
    <w:p w14:paraId="7375BB43" w14:textId="150B3ECE"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conformitate cu Decizia Comisiei (UE) 2020/2152 (denumită în continuare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ecizia”), ACER percepe BRM o taxă anuală constând din trei componente: </w:t>
      </w:r>
    </w:p>
    <w:p w14:paraId="750A0CFC" w14:textId="2D337C9E" w:rsidR="002B1CAC" w:rsidRPr="007B56EC" w:rsidRDefault="002B1CAC" w:rsidP="009A6E7D">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 o componentă forfetară a taxei de înscriere</w:t>
      </w:r>
      <w:r w:rsidR="00396CA9" w:rsidRPr="007B56EC">
        <w:rPr>
          <w:rStyle w:val="jlqj4b"/>
          <w:rFonts w:asciiTheme="minorHAnsi" w:hAnsiTheme="minorHAnsi" w:cstheme="minorHAnsi"/>
          <w:lang w:val="ro-RO"/>
        </w:rPr>
        <w:t>,</w:t>
      </w:r>
      <w:r w:rsidR="00396CA9" w:rsidRPr="009A6E7D">
        <w:rPr>
          <w:rFonts w:asciiTheme="minorHAnsi" w:hAnsiTheme="minorHAnsi" w:cstheme="minorHAnsi"/>
          <w:lang w:val="it-IT"/>
        </w:rPr>
        <w:t xml:space="preserve"> în valoare de </w:t>
      </w:r>
      <w:r w:rsidR="009A6E7D" w:rsidRPr="009A6E7D">
        <w:rPr>
          <w:rFonts w:asciiTheme="minorHAnsi" w:hAnsiTheme="minorHAnsi" w:cstheme="minorHAnsi"/>
          <w:lang w:val="it-IT"/>
        </w:rPr>
        <w:t>15</w:t>
      </w:r>
      <w:r w:rsidR="00396CA9" w:rsidRPr="009A6E7D">
        <w:rPr>
          <w:rFonts w:asciiTheme="minorHAnsi" w:hAnsiTheme="minorHAnsi" w:cstheme="minorHAnsi"/>
          <w:lang w:val="it-IT"/>
        </w:rPr>
        <w:t> 000 EUR</w:t>
      </w:r>
      <w:r w:rsidR="009A6E7D" w:rsidRPr="009A6E7D">
        <w:rPr>
          <w:rFonts w:asciiTheme="minorHAnsi" w:hAnsiTheme="minorHAnsi" w:cstheme="minorHAnsi"/>
          <w:lang w:val="it-IT"/>
        </w:rPr>
        <w:t xml:space="preserve">, conform </w:t>
      </w:r>
      <w:r w:rsidR="009A6E7D" w:rsidRPr="009A6E7D">
        <w:rPr>
          <w:rFonts w:asciiTheme="minorHAnsi" w:hAnsiTheme="minorHAnsi" w:cstheme="minorHAnsi"/>
          <w:lang w:val="it-IT"/>
        </w:rPr>
        <w:t>Deciziei</w:t>
      </w:r>
      <w:r w:rsidR="009A6E7D" w:rsidRPr="009A6E7D">
        <w:rPr>
          <w:rFonts w:asciiTheme="minorHAnsi" w:hAnsiTheme="minorHAnsi" w:cstheme="minorHAnsi"/>
          <w:lang w:val="it-IT"/>
        </w:rPr>
        <w:t xml:space="preserve"> Comi</w:t>
      </w:r>
      <w:r w:rsidR="009A6E7D">
        <w:rPr>
          <w:rFonts w:asciiTheme="minorHAnsi" w:hAnsiTheme="minorHAnsi" w:cstheme="minorHAnsi"/>
          <w:lang w:val="it-IT"/>
        </w:rPr>
        <w:t>siei</w:t>
      </w:r>
      <w:r w:rsidR="009A6E7D" w:rsidRPr="009A6E7D">
        <w:rPr>
          <w:rFonts w:asciiTheme="minorHAnsi" w:hAnsiTheme="minorHAnsi" w:cstheme="minorHAnsi"/>
          <w:lang w:val="it-IT"/>
        </w:rPr>
        <w:t xml:space="preserve"> (UE) 2025/1771</w:t>
      </w:r>
      <w:r w:rsidRPr="007B56EC">
        <w:rPr>
          <w:rStyle w:val="jlqj4b"/>
          <w:rFonts w:asciiTheme="minorHAnsi" w:hAnsiTheme="minorHAnsi" w:cstheme="minorHAnsi"/>
          <w:lang w:val="ro-RO"/>
        </w:rPr>
        <w:t xml:space="preserve">; </w:t>
      </w:r>
    </w:p>
    <w:p w14:paraId="1C4CCE59" w14:textId="7513A03D"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(ii) o componentă a comisionului bazată pe înregistrările tranzacțiilor, calculată în conformitate cu articolul 6 din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ecizie; </w:t>
      </w:r>
    </w:p>
    <w:p w14:paraId="2687269D" w14:textId="77777777"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(iii) după caz, o sumă de corecție pozitivă sau negativă pentru a echilibra diferențele dintre componenta comisionului bazat pe înregistrările tranzacțiilor plătită în anul precedent și componenta comisionului bazat pe înregistrările tranzacțiilor care ar fi fost plătită conform raportării efective în anul respectiv.</w:t>
      </w:r>
    </w:p>
    <w:p w14:paraId="5E5B1B23" w14:textId="304A1B20"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Descrierea calculului componentelor taxei este următoarea:</w:t>
      </w:r>
    </w:p>
    <w:p w14:paraId="3CE6E67A" w14:textId="5470A2CF" w:rsidR="00865381" w:rsidRPr="007B56EC" w:rsidRDefault="00865381" w:rsidP="00865381">
      <w:pPr>
        <w:spacing w:before="100" w:beforeAutospacing="1" w:after="100" w:afterAutospacing="1"/>
        <w:rPr>
          <w:rFonts w:asciiTheme="minorHAnsi" w:eastAsia="Times New Roman" w:hAnsiTheme="minorHAnsi" w:cstheme="minorHAnsi"/>
          <w:lang w:val="ro-RO"/>
        </w:rPr>
      </w:pPr>
      <w:r w:rsidRPr="007B56EC">
        <w:rPr>
          <w:rFonts w:asciiTheme="minorHAnsi" w:eastAsia="Times New Roman" w:hAnsiTheme="minorHAnsi" w:cstheme="minorHAnsi"/>
          <w:lang w:val="ro-RO"/>
        </w:rPr>
        <w:t>Componenta taxei bazată pe evidențele tranzacțiilor se calculează pe baza evidențelor tranzacțiilor raportate în anul precedent de către BRM, după cum urmează:</w:t>
      </w:r>
    </w:p>
    <w:tbl>
      <w:tblPr>
        <w:tblW w:w="5000" w:type="pct"/>
        <w:tblCellSpacing w:w="0" w:type="dxa"/>
        <w:tblCellMar>
          <w:left w:w="0" w:type="dxa"/>
          <w:right w:w="0" w:type="dxa"/>
        </w:tblCellMar>
        <w:tblLook w:val="04A0" w:firstRow="1" w:lastRow="0" w:firstColumn="1" w:lastColumn="0" w:noHBand="0" w:noVBand="1"/>
      </w:tblPr>
      <w:tblGrid>
        <w:gridCol w:w="239"/>
        <w:gridCol w:w="9517"/>
      </w:tblGrid>
      <w:tr w:rsidR="00865381" w:rsidRPr="00D33264" w14:paraId="0F422A97" w14:textId="77777777" w:rsidTr="00865381">
        <w:trPr>
          <w:tblCellSpacing w:w="0" w:type="dxa"/>
        </w:trPr>
        <w:tc>
          <w:tcPr>
            <w:tcW w:w="0" w:type="auto"/>
            <w:hideMark/>
          </w:tcPr>
          <w:p w14:paraId="01249B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(a)</w:t>
            </w:r>
          </w:p>
        </w:tc>
        <w:tc>
          <w:tcPr>
            <w:tcW w:w="0" w:type="auto"/>
            <w:hideMark/>
          </w:tcPr>
          <w:p w14:paraId="745C4B09" w14:textId="4535E270" w:rsidR="00865381" w:rsidRPr="007B56EC" w:rsidRDefault="00905886"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ACER</w:t>
            </w:r>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identifică</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grupurile</w:t>
            </w:r>
            <w:proofErr w:type="spellEnd"/>
            <w:r w:rsidR="00865381" w:rsidRPr="007B56EC">
              <w:rPr>
                <w:rFonts w:asciiTheme="minorHAnsi" w:eastAsia="Times New Roman" w:hAnsiTheme="minorHAnsi" w:cstheme="minorHAnsi"/>
                <w:lang w:val="fr-FR"/>
              </w:rPr>
              <w:t xml:space="preserve"> de date ale </w:t>
            </w:r>
            <w:r w:rsidRPr="007B56EC">
              <w:rPr>
                <w:rFonts w:asciiTheme="minorHAnsi" w:eastAsia="Times New Roman" w:hAnsiTheme="minorHAnsi" w:cstheme="minorHAnsi"/>
                <w:lang w:val="fr-FR"/>
              </w:rPr>
              <w:t>BRM</w:t>
            </w:r>
            <w:r w:rsidR="00865381" w:rsidRPr="007B56EC">
              <w:rPr>
                <w:rFonts w:asciiTheme="minorHAnsi" w:eastAsia="Times New Roman" w:hAnsiTheme="minorHAnsi" w:cstheme="minorHAnsi"/>
                <w:lang w:val="fr-FR"/>
              </w:rPr>
              <w:t xml:space="preserve">. Un </w:t>
            </w:r>
            <w:proofErr w:type="spellStart"/>
            <w:r w:rsidR="00865381" w:rsidRPr="007B56EC">
              <w:rPr>
                <w:rFonts w:asciiTheme="minorHAnsi" w:eastAsia="Times New Roman" w:hAnsiTheme="minorHAnsi" w:cstheme="minorHAnsi"/>
                <w:lang w:val="fr-FR"/>
              </w:rPr>
              <w:t>grup</w:t>
            </w:r>
            <w:proofErr w:type="spellEnd"/>
            <w:r w:rsidR="00865381" w:rsidRPr="007B56EC">
              <w:rPr>
                <w:rFonts w:asciiTheme="minorHAnsi" w:eastAsia="Times New Roman" w:hAnsiTheme="minorHAnsi" w:cstheme="minorHAnsi"/>
                <w:lang w:val="fr-FR"/>
              </w:rPr>
              <w:t xml:space="preserve"> de date este </w:t>
            </w:r>
            <w:proofErr w:type="spellStart"/>
            <w:r w:rsidR="00865381" w:rsidRPr="007B56EC">
              <w:rPr>
                <w:rFonts w:asciiTheme="minorHAnsi" w:eastAsia="Times New Roman" w:hAnsiTheme="minorHAnsi" w:cstheme="minorHAnsi"/>
                <w:lang w:val="fr-FR"/>
              </w:rPr>
              <w:t>alcătuit</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unul</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dintre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următoarele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elemente</w:t>
            </w:r>
            <w:proofErr w:type="spellEnd"/>
            <w:r w:rsidR="00865381" w:rsidRPr="007B56EC">
              <w:rPr>
                <w:rFonts w:asciiTheme="minorHAnsi" w:eastAsia="Times New Roman" w:hAnsiTheme="minorHAnsi" w:cstheme="minorHAnsi"/>
                <w:lang w:val="fr-FR"/>
              </w:rPr>
              <w:t>:</w:t>
            </w:r>
          </w:p>
          <w:tbl>
            <w:tblPr>
              <w:tblW w:w="5000" w:type="pct"/>
              <w:tblCellSpacing w:w="0" w:type="dxa"/>
              <w:tblCellMar>
                <w:left w:w="0" w:type="dxa"/>
                <w:right w:w="0" w:type="dxa"/>
              </w:tblCellMar>
              <w:tblLook w:val="04A0" w:firstRow="1" w:lastRow="0" w:firstColumn="1" w:lastColumn="0" w:noHBand="0" w:noVBand="1"/>
            </w:tblPr>
            <w:tblGrid>
              <w:gridCol w:w="184"/>
              <w:gridCol w:w="9333"/>
            </w:tblGrid>
            <w:tr w:rsidR="00865381" w:rsidRPr="00D33264" w14:paraId="7858ED11" w14:textId="77777777">
              <w:trPr>
                <w:tblCellSpacing w:w="0" w:type="dxa"/>
              </w:trPr>
              <w:tc>
                <w:tcPr>
                  <w:tcW w:w="0" w:type="auto"/>
                  <w:hideMark/>
                </w:tcPr>
                <w:p w14:paraId="13B77CE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w:t>
                  </w:r>
                  <w:proofErr w:type="spellStart"/>
                  <w:r w:rsidRPr="007B56EC">
                    <w:rPr>
                      <w:rFonts w:asciiTheme="minorHAnsi" w:eastAsia="Times New Roman" w:hAnsiTheme="minorHAnsi" w:cstheme="minorHAnsi"/>
                      <w:lang w:val="en-US"/>
                    </w:rPr>
                    <w:t>i</w:t>
                  </w:r>
                  <w:proofErr w:type="spellEnd"/>
                  <w:r w:rsidRPr="007B56EC">
                    <w:rPr>
                      <w:rFonts w:asciiTheme="minorHAnsi" w:eastAsia="Times New Roman" w:hAnsiTheme="minorHAnsi" w:cstheme="minorHAnsi"/>
                      <w:lang w:val="en-US"/>
                    </w:rPr>
                    <w:t>)</w:t>
                  </w:r>
                </w:p>
              </w:tc>
              <w:tc>
                <w:tcPr>
                  <w:tcW w:w="0" w:type="auto"/>
                  <w:hideMark/>
                </w:tcPr>
                <w:p w14:paraId="013F66D7" w14:textId="1B45D8FC"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provenite</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pia</w:t>
                  </w:r>
                  <w:r w:rsidR="00905886" w:rsidRPr="007B56EC">
                    <w:rPr>
                      <w:rFonts w:asciiTheme="minorHAnsi" w:eastAsia="Times New Roman" w:hAnsiTheme="minorHAnsi" w:cstheme="minorHAnsi"/>
                      <w:lang w:val="en-US"/>
                    </w:rPr>
                    <w:t>ța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 xml:space="preserve"> </w:t>
                  </w:r>
                  <w:r w:rsidR="00905886" w:rsidRPr="007B56EC">
                    <w:rPr>
                      <w:rFonts w:asciiTheme="minorHAnsi" w:eastAsia="Times New Roman" w:hAnsiTheme="minorHAnsi" w:cstheme="minorHAnsi"/>
                      <w:lang w:val="en-US"/>
                    </w:rPr>
                    <w:t>a BRM</w:t>
                  </w:r>
                  <w:r w:rsidRPr="007B56EC">
                    <w:rPr>
                      <w:rFonts w:asciiTheme="minorHAnsi" w:eastAsia="Times New Roman" w:hAnsiTheme="minorHAnsi" w:cstheme="minorHAnsi"/>
                      <w:lang w:val="en-US"/>
                    </w:rPr>
                    <w:t>;</w:t>
                  </w:r>
                </w:p>
              </w:tc>
            </w:tr>
          </w:tbl>
          <w:p w14:paraId="068B9067"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35"/>
              <w:gridCol w:w="9282"/>
            </w:tblGrid>
            <w:tr w:rsidR="00865381" w:rsidRPr="00D33264" w14:paraId="1438A2C7" w14:textId="77777777">
              <w:trPr>
                <w:tblCellSpacing w:w="0" w:type="dxa"/>
              </w:trPr>
              <w:tc>
                <w:tcPr>
                  <w:tcW w:w="0" w:type="auto"/>
                  <w:hideMark/>
                </w:tcPr>
                <w:p w14:paraId="332F7BB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w:t>
                  </w:r>
                </w:p>
              </w:tc>
              <w:tc>
                <w:tcPr>
                  <w:tcW w:w="0" w:type="auto"/>
                  <w:hideMark/>
                </w:tcPr>
                <w:p w14:paraId="3FAABD9A" w14:textId="78BF4A35"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nu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o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w:t>
                  </w:r>
                </w:p>
              </w:tc>
            </w:tr>
          </w:tbl>
          <w:p w14:paraId="5BC959FF"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85"/>
              <w:gridCol w:w="9232"/>
            </w:tblGrid>
            <w:tr w:rsidR="00865381" w:rsidRPr="00D33264" w14:paraId="2158E2D6" w14:textId="77777777">
              <w:trPr>
                <w:tblCellSpacing w:w="0" w:type="dxa"/>
              </w:trPr>
              <w:tc>
                <w:tcPr>
                  <w:tcW w:w="0" w:type="auto"/>
                  <w:hideMark/>
                </w:tcPr>
                <w:p w14:paraId="568E843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(iii)</w:t>
                  </w:r>
                </w:p>
              </w:tc>
              <w:tc>
                <w:tcPr>
                  <w:tcW w:w="0" w:type="auto"/>
                  <w:hideMark/>
                </w:tcPr>
                <w:p w14:paraId="347255F8" w14:textId="65D0003F"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w:t>
                  </w:r>
                </w:p>
              </w:tc>
            </w:tr>
          </w:tbl>
          <w:p w14:paraId="6A02FA1D" w14:textId="77777777" w:rsidR="00865381" w:rsidRPr="007B56EC" w:rsidRDefault="00865381" w:rsidP="00865381">
            <w:pPr>
              <w:rPr>
                <w:rFonts w:asciiTheme="minorHAnsi" w:eastAsia="Times New Roman" w:hAnsiTheme="minorHAnsi" w:cstheme="minorHAnsi"/>
                <w:lang w:val="en-US"/>
              </w:rPr>
            </w:pPr>
          </w:p>
        </w:tc>
      </w:tr>
    </w:tbl>
    <w:p w14:paraId="7868A696"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50"/>
        <w:gridCol w:w="9506"/>
      </w:tblGrid>
      <w:tr w:rsidR="00865381" w:rsidRPr="009A6E7D" w14:paraId="156C6F22" w14:textId="77777777" w:rsidTr="00865381">
        <w:trPr>
          <w:tblCellSpacing w:w="0" w:type="dxa"/>
        </w:trPr>
        <w:tc>
          <w:tcPr>
            <w:tcW w:w="0" w:type="auto"/>
            <w:hideMark/>
          </w:tcPr>
          <w:p w14:paraId="61CBD07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(b)</w:t>
            </w:r>
          </w:p>
        </w:tc>
        <w:tc>
          <w:tcPr>
            <w:tcW w:w="0" w:type="auto"/>
            <w:hideMark/>
          </w:tcPr>
          <w:p w14:paraId="630A18F6"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pentru fiecare dintre grupurile de date menționate la litera (a), agenția identifică subcomponenta taxei în conformitate cu alineatul (2) sau cu alineatul (3);</w:t>
            </w:r>
          </w:p>
        </w:tc>
      </w:tr>
    </w:tbl>
    <w:p w14:paraId="7BF0360D"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27"/>
        <w:gridCol w:w="9529"/>
      </w:tblGrid>
      <w:tr w:rsidR="00865381" w:rsidRPr="00D33264" w14:paraId="31189499" w14:textId="77777777" w:rsidTr="00865381">
        <w:trPr>
          <w:tblCellSpacing w:w="0" w:type="dxa"/>
        </w:trPr>
        <w:tc>
          <w:tcPr>
            <w:tcW w:w="0" w:type="auto"/>
            <w:hideMark/>
          </w:tcPr>
          <w:p w14:paraId="4956949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(c)</w:t>
            </w:r>
          </w:p>
        </w:tc>
        <w:tc>
          <w:tcPr>
            <w:tcW w:w="0" w:type="auto"/>
            <w:hideMark/>
          </w:tcPr>
          <w:p w14:paraId="198F7F6F"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bazată</w:t>
            </w:r>
            <w:proofErr w:type="spellEnd"/>
            <w:r w:rsidRPr="007B56EC">
              <w:rPr>
                <w:rFonts w:asciiTheme="minorHAnsi" w:eastAsia="Times New Roman" w:hAnsiTheme="minorHAnsi" w:cstheme="minorHAnsi"/>
                <w:lang w:val="en-US"/>
              </w:rPr>
              <w:t xml:space="preserve"> pe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este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egală</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suma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subcomponentelor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identificate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conformitate</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w:t>
            </w:r>
          </w:p>
        </w:tc>
      </w:tr>
    </w:tbl>
    <w:p w14:paraId="1709922B"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Subcomponentele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funcție</w:t>
      </w:r>
      <w:proofErr w:type="spellEnd"/>
      <w:r w:rsidRPr="007B56EC">
        <w:rPr>
          <w:rFonts w:asciiTheme="minorHAnsi" w:eastAsia="Times New Roman" w:hAnsiTheme="minorHAnsi" w:cstheme="minorHAnsi"/>
          <w:lang w:val="en-US"/>
        </w:rPr>
        <w:t xml:space="preserve"> de </w:t>
      </w:r>
      <w:proofErr w:type="spellStart"/>
      <w:r w:rsidRPr="007B56EC">
        <w:rPr>
          <w:rFonts w:asciiTheme="minorHAnsi" w:eastAsia="Times New Roman" w:hAnsiTheme="minorHAnsi" w:cstheme="minorHAnsi"/>
          <w:lang w:val="en-US"/>
        </w:rPr>
        <w:t>grupul</w:t>
      </w:r>
      <w:proofErr w:type="spellEnd"/>
      <w:r w:rsidRPr="007B56EC">
        <w:rPr>
          <w:rFonts w:asciiTheme="minorHAnsi" w:eastAsia="Times New Roman" w:hAnsiTheme="minorHAnsi" w:cstheme="minorHAnsi"/>
          <w:lang w:val="en-US"/>
        </w:rPr>
        <w:t xml:space="preserve"> de date </w:t>
      </w:r>
      <w:proofErr w:type="spellStart"/>
      <w:r w:rsidRPr="007B56EC">
        <w:rPr>
          <w:rFonts w:asciiTheme="minorHAnsi" w:eastAsia="Times New Roman" w:hAnsiTheme="minorHAnsi" w:cstheme="minorHAnsi"/>
          <w:lang w:val="en-US"/>
        </w:rPr>
        <w:t>pentru</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alineatului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w:t>
      </w:r>
      <w:proofErr w:type="spellStart"/>
      <w:r w:rsidRPr="007B56EC">
        <w:rPr>
          <w:rFonts w:asciiTheme="minorHAnsi" w:eastAsia="Times New Roman" w:hAnsiTheme="minorHAnsi" w:cstheme="minorHAnsi"/>
          <w:lang w:val="en-US"/>
        </w:rPr>
        <w:t>punctele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(iii) sunt </w:t>
      </w:r>
      <w:proofErr w:type="spellStart"/>
      <w:r w:rsidRPr="007B56EC">
        <w:rPr>
          <w:rFonts w:asciiTheme="minorHAnsi" w:eastAsia="Times New Roman" w:hAnsiTheme="minorHAnsi" w:cstheme="minorHAnsi"/>
          <w:lang w:val="en-US"/>
        </w:rPr>
        <w:t>următoarele</w:t>
      </w:r>
      <w:proofErr w:type="spellEnd"/>
      <w:r w:rsidRPr="007B56EC">
        <w:rPr>
          <w:rFonts w:asciiTheme="minorHAnsi" w:eastAsia="Times New Roman" w:hAnsiTheme="minorHAnsi" w:cstheme="minorHAnsi"/>
          <w:lang w:val="en-US"/>
        </w:rPr>
        <w:t>:</w:t>
      </w:r>
    </w:p>
    <w:tbl>
      <w:tblPr>
        <w:tblW w:w="5000" w:type="pct"/>
        <w:tblCellSpacing w:w="0" w:type="dxa"/>
        <w:tblCellMar>
          <w:left w:w="0" w:type="dxa"/>
          <w:right w:w="0" w:type="dxa"/>
        </w:tblCellMar>
        <w:tblLook w:val="04A0" w:firstRow="1" w:lastRow="0" w:firstColumn="1" w:lastColumn="0" w:noHBand="0" w:noVBand="1"/>
      </w:tblPr>
      <w:tblGrid>
        <w:gridCol w:w="5899"/>
        <w:gridCol w:w="3857"/>
      </w:tblGrid>
      <w:tr w:rsidR="00865381" w:rsidRPr="00D33264" w14:paraId="612186F5" w14:textId="77777777" w:rsidTr="00865381">
        <w:trPr>
          <w:tblCellSpacing w:w="0" w:type="dxa"/>
        </w:trPr>
        <w:tc>
          <w:tcPr>
            <w:tcW w:w="0" w:type="auto"/>
            <w:hideMark/>
          </w:tcPr>
          <w:p w14:paraId="653934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5E96FAD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7170F3B1" w14:textId="77777777" w:rsidTr="00865381">
        <w:trPr>
          <w:tblCellSpacing w:w="0" w:type="dxa"/>
        </w:trPr>
        <w:tc>
          <w:tcPr>
            <w:tcW w:w="0" w:type="auto"/>
            <w:hideMark/>
          </w:tcPr>
          <w:p w14:paraId="5E434D1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1-1 000 </w:t>
            </w:r>
          </w:p>
        </w:tc>
        <w:tc>
          <w:tcPr>
            <w:tcW w:w="0" w:type="auto"/>
            <w:hideMark/>
          </w:tcPr>
          <w:p w14:paraId="56F0DD9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E7F2AF0" w14:textId="77777777" w:rsidTr="00865381">
        <w:trPr>
          <w:tblCellSpacing w:w="0" w:type="dxa"/>
        </w:trPr>
        <w:tc>
          <w:tcPr>
            <w:tcW w:w="0" w:type="auto"/>
            <w:hideMark/>
          </w:tcPr>
          <w:p w14:paraId="1541BC5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15E35D4E"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6A7C699" w14:textId="77777777" w:rsidTr="00865381">
        <w:trPr>
          <w:tblCellSpacing w:w="0" w:type="dxa"/>
        </w:trPr>
        <w:tc>
          <w:tcPr>
            <w:tcW w:w="0" w:type="auto"/>
            <w:hideMark/>
          </w:tcPr>
          <w:p w14:paraId="7F9F1C7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1613F4E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2DB0A4B3" w14:textId="77777777" w:rsidTr="00865381">
        <w:trPr>
          <w:tblCellSpacing w:w="0" w:type="dxa"/>
        </w:trPr>
        <w:tc>
          <w:tcPr>
            <w:tcW w:w="0" w:type="auto"/>
            <w:hideMark/>
          </w:tcPr>
          <w:p w14:paraId="3D7A8C4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2164A8E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5D4BBE80" w14:textId="77777777" w:rsidTr="00865381">
        <w:trPr>
          <w:tblCellSpacing w:w="0" w:type="dxa"/>
        </w:trPr>
        <w:tc>
          <w:tcPr>
            <w:tcW w:w="0" w:type="auto"/>
            <w:hideMark/>
          </w:tcPr>
          <w:p w14:paraId="6CAB2763"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Peste 1 milion și până la 10 milioane</w:t>
            </w:r>
          </w:p>
        </w:tc>
        <w:tc>
          <w:tcPr>
            <w:tcW w:w="0" w:type="auto"/>
            <w:hideMark/>
          </w:tcPr>
          <w:p w14:paraId="7D13024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7D7C38A2" w14:textId="77777777" w:rsidTr="00865381">
        <w:trPr>
          <w:tblCellSpacing w:w="0" w:type="dxa"/>
        </w:trPr>
        <w:tc>
          <w:tcPr>
            <w:tcW w:w="0" w:type="auto"/>
            <w:hideMark/>
          </w:tcPr>
          <w:p w14:paraId="3DD82AD0" w14:textId="77777777" w:rsidR="00865381" w:rsidRPr="007B56EC" w:rsidRDefault="00865381"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 xml:space="preserve">Peste 10 </w:t>
            </w:r>
            <w:proofErr w:type="spellStart"/>
            <w:r w:rsidRPr="007B56EC">
              <w:rPr>
                <w:rFonts w:asciiTheme="minorHAnsi" w:eastAsia="Times New Roman" w:hAnsiTheme="minorHAnsi" w:cstheme="minorHAnsi"/>
                <w:lang w:val="fr-FR"/>
              </w:rPr>
              <w:t>milioane</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și</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până</w:t>
            </w:r>
            <w:proofErr w:type="spellEnd"/>
            <w:r w:rsidRPr="007B56EC">
              <w:rPr>
                <w:rFonts w:asciiTheme="minorHAnsi" w:eastAsia="Times New Roman" w:hAnsiTheme="minorHAnsi" w:cstheme="minorHAnsi"/>
                <w:lang w:val="fr-FR"/>
              </w:rPr>
              <w:t xml:space="preserve"> la 100 de </w:t>
            </w:r>
            <w:proofErr w:type="spellStart"/>
            <w:r w:rsidRPr="007B56EC">
              <w:rPr>
                <w:rFonts w:asciiTheme="minorHAnsi" w:eastAsia="Times New Roman" w:hAnsiTheme="minorHAnsi" w:cstheme="minorHAnsi"/>
                <w:lang w:val="fr-FR"/>
              </w:rPr>
              <w:t>milioane</w:t>
            </w:r>
            <w:proofErr w:type="spellEnd"/>
          </w:p>
        </w:tc>
        <w:tc>
          <w:tcPr>
            <w:tcW w:w="0" w:type="auto"/>
            <w:hideMark/>
          </w:tcPr>
          <w:p w14:paraId="28EF402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16D66FFF" w14:textId="77777777" w:rsidTr="00865381">
        <w:trPr>
          <w:tblCellSpacing w:w="0" w:type="dxa"/>
        </w:trPr>
        <w:tc>
          <w:tcPr>
            <w:tcW w:w="0" w:type="auto"/>
            <w:hideMark/>
          </w:tcPr>
          <w:p w14:paraId="2195885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Peste</w:t>
            </w:r>
            <w:proofErr w:type="spellEnd"/>
            <w:r w:rsidRPr="007B56EC">
              <w:rPr>
                <w:rFonts w:asciiTheme="minorHAnsi" w:eastAsia="Times New Roman" w:hAnsiTheme="minorHAnsi" w:cstheme="minorHAnsi"/>
                <w:lang w:val="en-US"/>
              </w:rPr>
              <w:t xml:space="preserve"> 100 de </w:t>
            </w:r>
            <w:proofErr w:type="spellStart"/>
            <w:r w:rsidRPr="007B56EC">
              <w:rPr>
                <w:rFonts w:asciiTheme="minorHAnsi" w:eastAsia="Times New Roman" w:hAnsiTheme="minorHAnsi" w:cstheme="minorHAnsi"/>
                <w:lang w:val="en-US"/>
              </w:rPr>
              <w:t>milioane</w:t>
            </w:r>
            <w:proofErr w:type="spellEnd"/>
          </w:p>
        </w:tc>
        <w:tc>
          <w:tcPr>
            <w:tcW w:w="0" w:type="auto"/>
            <w:hideMark/>
          </w:tcPr>
          <w:p w14:paraId="009CB4F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B935970" w14:textId="77777777" w:rsidR="00865381" w:rsidRPr="009A6E7D" w:rsidRDefault="00865381" w:rsidP="00865381">
      <w:pPr>
        <w:spacing w:before="100" w:beforeAutospacing="1" w:after="100" w:afterAutospacing="1"/>
        <w:rPr>
          <w:rFonts w:asciiTheme="minorHAnsi" w:eastAsia="Times New Roman" w:hAnsiTheme="minorHAnsi" w:cstheme="minorHAnsi"/>
        </w:rPr>
      </w:pPr>
      <w:r w:rsidRPr="009A6E7D">
        <w:rPr>
          <w:rFonts w:asciiTheme="minorHAnsi" w:eastAsia="Times New Roman" w:hAnsiTheme="minorHAnsi" w:cstheme="minorHAnsi"/>
        </w:rPr>
        <w:t xml:space="preserve">(3)   Subcomponentele </w:t>
      </w:r>
      <w:proofErr w:type="spellStart"/>
      <w:r w:rsidRPr="009A6E7D">
        <w:rPr>
          <w:rFonts w:asciiTheme="minorHAnsi" w:eastAsia="Times New Roman" w:hAnsiTheme="minorHAnsi" w:cstheme="minorHAnsi"/>
        </w:rPr>
        <w:t>taxei</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în</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funcție</w:t>
      </w:r>
      <w:proofErr w:type="spellEnd"/>
      <w:r w:rsidRPr="009A6E7D">
        <w:rPr>
          <w:rFonts w:asciiTheme="minorHAnsi" w:eastAsia="Times New Roman" w:hAnsiTheme="minorHAnsi" w:cstheme="minorHAnsi"/>
        </w:rPr>
        <w:t xml:space="preserve"> de </w:t>
      </w:r>
      <w:proofErr w:type="spellStart"/>
      <w:r w:rsidRPr="009A6E7D">
        <w:rPr>
          <w:rFonts w:asciiTheme="minorHAnsi" w:eastAsia="Times New Roman" w:hAnsiTheme="minorHAnsi" w:cstheme="minorHAnsi"/>
        </w:rPr>
        <w:t>grupul</w:t>
      </w:r>
      <w:proofErr w:type="spellEnd"/>
      <w:r w:rsidRPr="009A6E7D">
        <w:rPr>
          <w:rFonts w:asciiTheme="minorHAnsi" w:eastAsia="Times New Roman" w:hAnsiTheme="minorHAnsi" w:cstheme="minorHAnsi"/>
        </w:rPr>
        <w:t xml:space="preserve"> de date </w:t>
      </w:r>
      <w:proofErr w:type="spellStart"/>
      <w:r w:rsidRPr="009A6E7D">
        <w:rPr>
          <w:rFonts w:asciiTheme="minorHAnsi" w:eastAsia="Times New Roman" w:hAnsiTheme="minorHAnsi" w:cstheme="minorHAnsi"/>
        </w:rPr>
        <w:t>pentru</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evidențele</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tranzacțiilor</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în</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temeiul</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alineatului</w:t>
      </w:r>
      <w:proofErr w:type="spellEnd"/>
      <w:r w:rsidRPr="009A6E7D">
        <w:rPr>
          <w:rFonts w:asciiTheme="minorHAnsi" w:eastAsia="Times New Roman" w:hAnsiTheme="minorHAnsi" w:cstheme="minorHAnsi"/>
        </w:rPr>
        <w:t xml:space="preserve"> (1) </w:t>
      </w:r>
      <w:proofErr w:type="spellStart"/>
      <w:r w:rsidRPr="009A6E7D">
        <w:rPr>
          <w:rFonts w:asciiTheme="minorHAnsi" w:eastAsia="Times New Roman" w:hAnsiTheme="minorHAnsi" w:cstheme="minorHAnsi"/>
        </w:rPr>
        <w:t>litera</w:t>
      </w:r>
      <w:proofErr w:type="spellEnd"/>
      <w:r w:rsidRPr="009A6E7D">
        <w:rPr>
          <w:rFonts w:asciiTheme="minorHAnsi" w:eastAsia="Times New Roman" w:hAnsiTheme="minorHAnsi" w:cstheme="minorHAnsi"/>
        </w:rPr>
        <w:t xml:space="preserve"> (a) </w:t>
      </w:r>
      <w:proofErr w:type="spellStart"/>
      <w:r w:rsidRPr="009A6E7D">
        <w:rPr>
          <w:rFonts w:asciiTheme="minorHAnsi" w:eastAsia="Times New Roman" w:hAnsiTheme="minorHAnsi" w:cstheme="minorHAnsi"/>
        </w:rPr>
        <w:t>punctul</w:t>
      </w:r>
      <w:proofErr w:type="spellEnd"/>
      <w:r w:rsidRPr="009A6E7D">
        <w:rPr>
          <w:rFonts w:asciiTheme="minorHAnsi" w:eastAsia="Times New Roman" w:hAnsiTheme="minorHAnsi" w:cstheme="minorHAnsi"/>
        </w:rPr>
        <w:t xml:space="preserve"> (ii) sunt </w:t>
      </w:r>
      <w:proofErr w:type="spellStart"/>
      <w:r w:rsidRPr="009A6E7D">
        <w:rPr>
          <w:rFonts w:asciiTheme="minorHAnsi" w:eastAsia="Times New Roman" w:hAnsiTheme="minorHAnsi" w:cstheme="minorHAnsi"/>
        </w:rPr>
        <w:t>următoarele</w:t>
      </w:r>
      <w:proofErr w:type="spellEnd"/>
      <w:r w:rsidRPr="009A6E7D">
        <w:rPr>
          <w:rFonts w:asciiTheme="minorHAnsi" w:eastAsia="Times New Roman" w:hAnsiTheme="minorHAnsi" w:cstheme="minorHAnsi"/>
        </w:rPr>
        <w:t>:</w:t>
      </w:r>
    </w:p>
    <w:tbl>
      <w:tblPr>
        <w:tblW w:w="5000" w:type="pct"/>
        <w:tblCellSpacing w:w="0" w:type="dxa"/>
        <w:tblCellMar>
          <w:left w:w="0" w:type="dxa"/>
          <w:right w:w="0" w:type="dxa"/>
        </w:tblCellMar>
        <w:tblLook w:val="04A0" w:firstRow="1" w:lastRow="0" w:firstColumn="1" w:lastColumn="0" w:noHBand="0" w:noVBand="1"/>
      </w:tblPr>
      <w:tblGrid>
        <w:gridCol w:w="5682"/>
        <w:gridCol w:w="4074"/>
      </w:tblGrid>
      <w:tr w:rsidR="00865381" w:rsidRPr="00D33264" w14:paraId="40989018" w14:textId="77777777" w:rsidTr="00865381">
        <w:trPr>
          <w:tblCellSpacing w:w="0" w:type="dxa"/>
        </w:trPr>
        <w:tc>
          <w:tcPr>
            <w:tcW w:w="0" w:type="auto"/>
            <w:hideMark/>
          </w:tcPr>
          <w:p w14:paraId="1EDAEDD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4FE2886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1D90FCEB" w14:textId="77777777" w:rsidTr="00865381">
        <w:trPr>
          <w:tblCellSpacing w:w="0" w:type="dxa"/>
        </w:trPr>
        <w:tc>
          <w:tcPr>
            <w:tcW w:w="0" w:type="auto"/>
            <w:hideMark/>
          </w:tcPr>
          <w:p w14:paraId="37DCC2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lastRenderedPageBreak/>
              <w:t>între</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w:t>
            </w:r>
          </w:p>
        </w:tc>
        <w:tc>
          <w:tcPr>
            <w:tcW w:w="0" w:type="auto"/>
            <w:hideMark/>
          </w:tcPr>
          <w:p w14:paraId="2B0C9A8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503430C" w14:textId="77777777" w:rsidTr="00865381">
        <w:trPr>
          <w:tblCellSpacing w:w="0" w:type="dxa"/>
        </w:trPr>
        <w:tc>
          <w:tcPr>
            <w:tcW w:w="0" w:type="auto"/>
            <w:hideMark/>
          </w:tcPr>
          <w:p w14:paraId="5E438EF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101-1 000 </w:t>
            </w:r>
          </w:p>
        </w:tc>
        <w:tc>
          <w:tcPr>
            <w:tcW w:w="0" w:type="auto"/>
            <w:hideMark/>
          </w:tcPr>
          <w:p w14:paraId="60D0CAD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E367FC7" w14:textId="77777777" w:rsidTr="00865381">
        <w:trPr>
          <w:tblCellSpacing w:w="0" w:type="dxa"/>
        </w:trPr>
        <w:tc>
          <w:tcPr>
            <w:tcW w:w="0" w:type="auto"/>
            <w:hideMark/>
          </w:tcPr>
          <w:p w14:paraId="292FF72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302889A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6009A5CC" w14:textId="77777777" w:rsidTr="00865381">
        <w:trPr>
          <w:tblCellSpacing w:w="0" w:type="dxa"/>
        </w:trPr>
        <w:tc>
          <w:tcPr>
            <w:tcW w:w="0" w:type="auto"/>
            <w:hideMark/>
          </w:tcPr>
          <w:p w14:paraId="2BD0A52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7E5D657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3F78BDC4" w14:textId="77777777" w:rsidTr="00865381">
        <w:trPr>
          <w:tblCellSpacing w:w="0" w:type="dxa"/>
        </w:trPr>
        <w:tc>
          <w:tcPr>
            <w:tcW w:w="0" w:type="auto"/>
            <w:hideMark/>
          </w:tcPr>
          <w:p w14:paraId="6D2A65C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0E8FD8B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49234CEE" w14:textId="77777777" w:rsidTr="00865381">
        <w:trPr>
          <w:tblCellSpacing w:w="0" w:type="dxa"/>
        </w:trPr>
        <w:tc>
          <w:tcPr>
            <w:tcW w:w="0" w:type="auto"/>
            <w:hideMark/>
          </w:tcPr>
          <w:p w14:paraId="1614DC47"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Peste 1 milion și până la 10 milioane</w:t>
            </w:r>
          </w:p>
        </w:tc>
        <w:tc>
          <w:tcPr>
            <w:tcW w:w="0" w:type="auto"/>
            <w:hideMark/>
          </w:tcPr>
          <w:p w14:paraId="39533BA0"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4C692D64" w14:textId="77777777" w:rsidTr="00865381">
        <w:trPr>
          <w:tblCellSpacing w:w="0" w:type="dxa"/>
        </w:trPr>
        <w:tc>
          <w:tcPr>
            <w:tcW w:w="0" w:type="auto"/>
            <w:hideMark/>
          </w:tcPr>
          <w:p w14:paraId="6A4B1E3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Peste</w:t>
            </w:r>
            <w:proofErr w:type="spellEnd"/>
            <w:r w:rsidRPr="007B56EC">
              <w:rPr>
                <w:rFonts w:asciiTheme="minorHAnsi" w:eastAsia="Times New Roman" w:hAnsiTheme="minorHAnsi" w:cstheme="minorHAnsi"/>
                <w:lang w:val="en-US"/>
              </w:rPr>
              <w:t xml:space="preserve"> 10 </w:t>
            </w:r>
            <w:proofErr w:type="spellStart"/>
            <w:r w:rsidRPr="007B56EC">
              <w:rPr>
                <w:rFonts w:asciiTheme="minorHAnsi" w:eastAsia="Times New Roman" w:hAnsiTheme="minorHAnsi" w:cstheme="minorHAnsi"/>
                <w:lang w:val="en-US"/>
              </w:rPr>
              <w:t>milioane</w:t>
            </w:r>
            <w:proofErr w:type="spellEnd"/>
          </w:p>
        </w:tc>
        <w:tc>
          <w:tcPr>
            <w:tcW w:w="0" w:type="auto"/>
            <w:hideMark/>
          </w:tcPr>
          <w:p w14:paraId="5ED27F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1BFD269" w14:textId="77777777" w:rsidR="002B1CAC" w:rsidRPr="007B56EC" w:rsidRDefault="002B1CAC" w:rsidP="00080A81">
      <w:pPr>
        <w:pStyle w:val="AODocTxt"/>
        <w:rPr>
          <w:rStyle w:val="jlqj4b"/>
          <w:rFonts w:asciiTheme="minorHAnsi" w:hAnsiTheme="minorHAnsi" w:cstheme="minorHAnsi"/>
          <w:lang w:val="ro-RO"/>
        </w:rPr>
      </w:pPr>
    </w:p>
    <w:p w14:paraId="3B6EF446" w14:textId="77777777" w:rsidR="00396CA9"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cazul oricărei discrepanțe între descrierea din</w:t>
      </w:r>
      <w:r w:rsidR="00CE1589" w:rsidRPr="007B56EC">
        <w:rPr>
          <w:rStyle w:val="jlqj4b"/>
          <w:rFonts w:asciiTheme="minorHAnsi" w:hAnsiTheme="minorHAnsi" w:cstheme="minorHAnsi"/>
          <w:lang w:val="ro-RO"/>
        </w:rPr>
        <w:t xml:space="preserve"> această Anexă 5 și</w:t>
      </w:r>
      <w:r w:rsidRPr="007B56EC">
        <w:rPr>
          <w:rStyle w:val="jlqj4b"/>
          <w:rFonts w:asciiTheme="minorHAnsi" w:hAnsiTheme="minorHAnsi" w:cstheme="minorHAnsi"/>
          <w:lang w:val="ro-RO"/>
        </w:rPr>
        <w:t xml:space="preserve"> acest Decizie, aceasta din urmă va prevala. </w:t>
      </w:r>
    </w:p>
    <w:p w14:paraId="1F01935D" w14:textId="286EE5A8" w:rsidR="00396CA9" w:rsidRPr="00D33264"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Taxele conform Deciziei și costurile suportate de </w:t>
      </w:r>
      <w:r w:rsidR="00396CA9" w:rsidRPr="007B56EC">
        <w:rPr>
          <w:rStyle w:val="jlqj4b"/>
          <w:rFonts w:asciiTheme="minorHAnsi" w:hAnsiTheme="minorHAnsi" w:cstheme="minorHAnsi"/>
          <w:lang w:val="ro-RO"/>
        </w:rPr>
        <w:t>BRM</w:t>
      </w:r>
      <w:r w:rsidRPr="007B56EC">
        <w:rPr>
          <w:rStyle w:val="jlqj4b"/>
          <w:rFonts w:asciiTheme="minorHAnsi" w:hAnsiTheme="minorHAnsi" w:cstheme="minorHAnsi"/>
          <w:lang w:val="ro-RO"/>
        </w:rPr>
        <w:t xml:space="preserve"> vor fi refacturate de </w:t>
      </w:r>
      <w:r w:rsidR="00396CA9" w:rsidRPr="007B56EC">
        <w:rPr>
          <w:rStyle w:val="jlqj4b"/>
          <w:rFonts w:asciiTheme="minorHAnsi" w:hAnsiTheme="minorHAnsi" w:cstheme="minorHAnsi"/>
          <w:lang w:val="ro-RO"/>
        </w:rPr>
        <w:t xml:space="preserve">BRM Participanților la Piață </w:t>
      </w:r>
      <w:r w:rsidRPr="007B56EC">
        <w:rPr>
          <w:rStyle w:val="jlqj4b"/>
          <w:rFonts w:asciiTheme="minorHAnsi" w:hAnsiTheme="minorHAnsi" w:cstheme="minorHAnsi"/>
          <w:lang w:val="ro-RO"/>
        </w:rPr>
        <w:t>Clienților</w:t>
      </w:r>
      <w:r w:rsidR="00D33264">
        <w:rPr>
          <w:rStyle w:val="jlqj4b"/>
          <w:rFonts w:asciiTheme="minorHAnsi" w:hAnsiTheme="minorHAnsi" w:cstheme="minorHAnsi"/>
          <w:lang w:val="ro-RO"/>
        </w:rPr>
        <w:t>, in lei, la cursul BRM al zilei emiterii facturii,</w:t>
      </w:r>
      <w:r w:rsidRPr="00D33264">
        <w:rPr>
          <w:rStyle w:val="jlqj4b"/>
          <w:rFonts w:asciiTheme="minorHAnsi" w:hAnsiTheme="minorHAnsi" w:cstheme="minorHAnsi"/>
          <w:lang w:val="ro-RO"/>
        </w:rPr>
        <w:t xml:space="preserve"> în următorul mod: </w:t>
      </w:r>
    </w:p>
    <w:p w14:paraId="520A3F4C" w14:textId="6C26F987" w:rsidR="00396CA9" w:rsidRPr="00F62E13" w:rsidRDefault="002B1CAC" w:rsidP="00080A81">
      <w:pPr>
        <w:pStyle w:val="AODocTxt"/>
        <w:rPr>
          <w:rStyle w:val="jlqj4b"/>
          <w:rFonts w:asciiTheme="minorHAnsi" w:hAnsiTheme="minorHAnsi" w:cstheme="minorHAnsi"/>
          <w:lang w:val="ro-RO"/>
        </w:rPr>
      </w:pPr>
      <w:r w:rsidRPr="00D33264">
        <w:rPr>
          <w:rStyle w:val="jlqj4b"/>
          <w:rFonts w:asciiTheme="minorHAnsi" w:hAnsiTheme="minorHAnsi" w:cstheme="minorHAnsi"/>
          <w:lang w:val="ro-RO"/>
        </w:rPr>
        <w:t xml:space="preserve">(i) componenta comisionului bazat pe înregistrările tranzacțiilor este calculată de ACER pe baza înregistrărilor tranzacțiilor raportate în anul precedent și notificate către </w:t>
      </w:r>
      <w:r w:rsidR="00396CA9" w:rsidRPr="00D33264">
        <w:rPr>
          <w:rStyle w:val="jlqj4b"/>
          <w:rFonts w:asciiTheme="minorHAnsi" w:hAnsiTheme="minorHAnsi" w:cstheme="minorHAnsi"/>
          <w:lang w:val="ro-RO"/>
        </w:rPr>
        <w:t>BRM</w:t>
      </w:r>
      <w:r w:rsidRPr="00D33264">
        <w:rPr>
          <w:rStyle w:val="jlqj4b"/>
          <w:rFonts w:asciiTheme="minorHAnsi" w:hAnsiTheme="minorHAnsi" w:cstheme="minorHAnsi"/>
          <w:lang w:val="ro-RO"/>
        </w:rPr>
        <w:t xml:space="preserve">. Această sumă va fi refacturată </w:t>
      </w:r>
      <w:r w:rsidR="00396CA9" w:rsidRPr="00D33264">
        <w:rPr>
          <w:rStyle w:val="jlqj4b"/>
          <w:rFonts w:asciiTheme="minorHAnsi" w:hAnsiTheme="minorHAnsi" w:cstheme="minorHAnsi"/>
          <w:lang w:val="ro-RO"/>
        </w:rPr>
        <w:t xml:space="preserve">Participantului la </w:t>
      </w:r>
      <w:r w:rsidR="00C40738" w:rsidRPr="00D33264">
        <w:rPr>
          <w:rStyle w:val="jlqj4b"/>
          <w:rFonts w:asciiTheme="minorHAnsi" w:hAnsiTheme="minorHAnsi" w:cstheme="minorHAnsi"/>
          <w:lang w:val="ro-RO"/>
        </w:rPr>
        <w:t>P</w:t>
      </w:r>
      <w:r w:rsidR="00396CA9" w:rsidRPr="00D33264">
        <w:rPr>
          <w:rStyle w:val="jlqj4b"/>
          <w:rFonts w:asciiTheme="minorHAnsi" w:hAnsiTheme="minorHAnsi" w:cstheme="minorHAnsi"/>
          <w:lang w:val="ro-RO"/>
        </w:rPr>
        <w:t>iață</w:t>
      </w:r>
      <w:r w:rsidRPr="00D33264">
        <w:rPr>
          <w:rStyle w:val="jlqj4b"/>
          <w:rFonts w:asciiTheme="minorHAnsi" w:hAnsiTheme="minorHAnsi" w:cstheme="minorHAnsi"/>
          <w:lang w:val="ro-RO"/>
        </w:rPr>
        <w:t xml:space="preserve"> cu o suprataxă de </w:t>
      </w:r>
      <w:r w:rsidR="00396CA9" w:rsidRPr="00D33264">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Pr="00F62E13">
        <w:rPr>
          <w:rStyle w:val="jlqj4b"/>
          <w:rFonts w:asciiTheme="minorHAnsi" w:hAnsiTheme="minorHAnsi" w:cstheme="minorHAnsi"/>
          <w:lang w:val="ro-RO"/>
        </w:rPr>
        <w:t xml:space="preserve">care acoperă componenta taxei forfetare de înscriere plătită de </w:t>
      </w:r>
      <w:r w:rsidR="00396CA9" w:rsidRPr="00F62E13">
        <w:rPr>
          <w:rStyle w:val="jlqj4b"/>
          <w:rFonts w:asciiTheme="minorHAnsi" w:hAnsiTheme="minorHAnsi" w:cstheme="minorHAnsi"/>
          <w:lang w:val="ro-RO"/>
        </w:rPr>
        <w:t>BRM</w:t>
      </w:r>
      <w:r w:rsidRPr="00F62E13">
        <w:rPr>
          <w:rStyle w:val="jlqj4b"/>
          <w:rFonts w:asciiTheme="minorHAnsi" w:hAnsiTheme="minorHAnsi" w:cstheme="minorHAnsi"/>
          <w:lang w:val="ro-RO"/>
        </w:rPr>
        <w:t xml:space="preserve"> și orice costuri acumulate în legătură cu refacturarea</w:t>
      </w:r>
      <w:r w:rsidR="00396CA9" w:rsidRPr="00F62E13">
        <w:rPr>
          <w:rStyle w:val="jlqj4b"/>
          <w:rFonts w:asciiTheme="minorHAnsi" w:hAnsiTheme="minorHAnsi" w:cstheme="minorHAnsi"/>
          <w:lang w:val="ro-RO"/>
        </w:rPr>
        <w:t>;</w:t>
      </w:r>
    </w:p>
    <w:p w14:paraId="34628088" w14:textId="17997D35" w:rsidR="00080A81" w:rsidRPr="00D33264" w:rsidRDefault="002B1CAC" w:rsidP="00080A81">
      <w:pPr>
        <w:pStyle w:val="AODocTxt"/>
        <w:rPr>
          <w:rFonts w:asciiTheme="minorHAnsi" w:hAnsiTheme="minorHAnsi" w:cstheme="minorHAnsi"/>
          <w:b/>
          <w:lang w:val="ro-RO"/>
        </w:rPr>
      </w:pPr>
      <w:r w:rsidRPr="00F62E13">
        <w:rPr>
          <w:rStyle w:val="jlqj4b"/>
          <w:rFonts w:asciiTheme="minorHAnsi" w:hAnsiTheme="minorHAnsi" w:cstheme="minorHAnsi"/>
          <w:lang w:val="ro-RO"/>
        </w:rPr>
        <w:t xml:space="preserve">(ii) suma de corecție (dacă există) va fi fie adăugată, fie scăzută din taxele refacturate </w:t>
      </w:r>
      <w:r w:rsidR="00C40738" w:rsidRPr="00F62E13">
        <w:rPr>
          <w:rStyle w:val="jlqj4b"/>
          <w:rFonts w:asciiTheme="minorHAnsi" w:hAnsiTheme="minorHAnsi" w:cstheme="minorHAnsi"/>
          <w:lang w:val="ro-RO"/>
        </w:rPr>
        <w:t>Participantului la Piață</w:t>
      </w:r>
      <w:r w:rsidRPr="00F62E13">
        <w:rPr>
          <w:rStyle w:val="jlqj4b"/>
          <w:rFonts w:asciiTheme="minorHAnsi" w:hAnsiTheme="minorHAnsi" w:cstheme="minorHAnsi"/>
          <w:lang w:val="ro-RO"/>
        </w:rPr>
        <w:t xml:space="preserve"> în anul următor. Noii </w:t>
      </w:r>
      <w:r w:rsidR="00C40738" w:rsidRPr="00F62E13">
        <w:rPr>
          <w:rStyle w:val="jlqj4b"/>
          <w:rFonts w:asciiTheme="minorHAnsi" w:hAnsiTheme="minorHAnsi" w:cstheme="minorHAnsi"/>
          <w:lang w:val="ro-RO"/>
        </w:rPr>
        <w:t>Participanți la Piață</w:t>
      </w:r>
      <w:r w:rsidRPr="00F62E13">
        <w:rPr>
          <w:rStyle w:val="jlqj4b"/>
          <w:rFonts w:asciiTheme="minorHAnsi" w:hAnsiTheme="minorHAnsi" w:cstheme="minorHAnsi"/>
          <w:lang w:val="ro-RO"/>
        </w:rPr>
        <w:t xml:space="preserve"> vor plăti taxa bazată pe înregistrările tranzacțiilor la începutul anului următor celui în care </w:t>
      </w:r>
      <w:r w:rsidR="00C40738" w:rsidRPr="00F62E13">
        <w:rPr>
          <w:rStyle w:val="jlqj4b"/>
          <w:rFonts w:asciiTheme="minorHAnsi" w:hAnsiTheme="minorHAnsi" w:cstheme="minorHAnsi"/>
          <w:lang w:val="ro-RO"/>
        </w:rPr>
        <w:t>au încheiat Acordul</w:t>
      </w:r>
      <w:r w:rsidRPr="00F62E13">
        <w:rPr>
          <w:rStyle w:val="jlqj4b"/>
          <w:rFonts w:asciiTheme="minorHAnsi" w:hAnsiTheme="minorHAnsi" w:cstheme="minorHAnsi"/>
          <w:lang w:val="ro-RO"/>
        </w:rPr>
        <w:t xml:space="preserve">, constând într-o sumă de corecție și o taxă pe baza înregistrărilor tranzacțiilor calculate pe baza tranzacțiilor din anul precedent, împreună cu suprataxa de </w:t>
      </w:r>
      <w:r w:rsidR="00C40738" w:rsidRPr="00F62E13">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00C40738" w:rsidRPr="00D33264">
        <w:rPr>
          <w:rStyle w:val="jlqj4b"/>
          <w:rFonts w:asciiTheme="minorHAnsi" w:hAnsiTheme="minorHAnsi" w:cstheme="minorHAnsi"/>
          <w:lang w:val="ro-RO"/>
        </w:rPr>
        <w:t>În cazul în care Participantul la Piață încetează</w:t>
      </w:r>
      <w:r w:rsidRPr="00D33264">
        <w:rPr>
          <w:rStyle w:val="jlqj4b"/>
          <w:rFonts w:asciiTheme="minorHAnsi" w:hAnsiTheme="minorHAnsi" w:cstheme="minorHAnsi"/>
          <w:lang w:val="ro-RO"/>
        </w:rPr>
        <w:t xml:space="preserve"> Acordul, nicio sumă nu va fi rambursată </w:t>
      </w:r>
      <w:r w:rsidR="00C40738" w:rsidRPr="00D33264">
        <w:rPr>
          <w:rStyle w:val="jlqj4b"/>
          <w:rFonts w:asciiTheme="minorHAnsi" w:hAnsiTheme="minorHAnsi" w:cstheme="minorHAnsi"/>
          <w:lang w:val="ro-RO"/>
        </w:rPr>
        <w:t>Participantului la Piață</w:t>
      </w:r>
      <w:r w:rsidRPr="00D33264">
        <w:rPr>
          <w:rStyle w:val="jlqj4b"/>
          <w:rFonts w:asciiTheme="minorHAnsi" w:hAnsiTheme="minorHAnsi" w:cstheme="minorHAnsi"/>
          <w:lang w:val="ro-RO"/>
        </w:rPr>
        <w:t xml:space="preserve"> și nicio sumă suplimentară nu va fi refacturată </w:t>
      </w:r>
      <w:r w:rsidR="00C40738" w:rsidRPr="00D33264">
        <w:rPr>
          <w:rStyle w:val="jlqj4b"/>
          <w:rFonts w:asciiTheme="minorHAnsi" w:hAnsiTheme="minorHAnsi" w:cstheme="minorHAnsi"/>
          <w:lang w:val="ro-RO"/>
        </w:rPr>
        <w:t xml:space="preserve">Participantului la Piață </w:t>
      </w:r>
      <w:r w:rsidRPr="00D33264">
        <w:rPr>
          <w:rStyle w:val="jlqj4b"/>
          <w:rFonts w:asciiTheme="minorHAnsi" w:hAnsiTheme="minorHAnsi" w:cstheme="minorHAnsi"/>
          <w:lang w:val="ro-RO"/>
        </w:rPr>
        <w:t xml:space="preserve">după </w:t>
      </w:r>
      <w:r w:rsidR="00C40738" w:rsidRPr="00D33264">
        <w:rPr>
          <w:rStyle w:val="jlqj4b"/>
          <w:rFonts w:asciiTheme="minorHAnsi" w:hAnsiTheme="minorHAnsi" w:cstheme="minorHAnsi"/>
          <w:lang w:val="ro-RO"/>
        </w:rPr>
        <w:t>data încetării</w:t>
      </w:r>
      <w:r w:rsidRPr="00D33264">
        <w:rPr>
          <w:rStyle w:val="jlqj4b"/>
          <w:rFonts w:asciiTheme="minorHAnsi" w:hAnsiTheme="minorHAnsi" w:cstheme="minorHAnsi"/>
          <w:lang w:val="ro-RO"/>
        </w:rPr>
        <w:t>.</w:t>
      </w:r>
    </w:p>
    <w:sectPr w:rsidR="00080A81" w:rsidRPr="00D33264" w:rsidSect="00A75757">
      <w:footerReference w:type="default" r:id="rId9"/>
      <w:headerReference w:type="first" r:id="rId10"/>
      <w:footerReference w:type="first" r:id="rId11"/>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4367" w14:textId="77777777" w:rsidR="00AF57AA" w:rsidRPr="00920631" w:rsidRDefault="00AF57AA" w:rsidP="009E1741">
      <w:r w:rsidRPr="00920631">
        <w:separator/>
      </w:r>
    </w:p>
  </w:endnote>
  <w:endnote w:type="continuationSeparator" w:id="0">
    <w:p w14:paraId="1593AE2B" w14:textId="77777777" w:rsidR="00AF57AA" w:rsidRPr="00920631" w:rsidRDefault="00AF57AA"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741" w14:textId="77777777" w:rsidR="00DF5139" w:rsidRDefault="00CF3D06">
    <w:pPr>
      <w:pStyle w:val="Footer"/>
      <w:jc w:val="right"/>
    </w:pPr>
    <w:r>
      <w:fldChar w:fldCharType="begin"/>
    </w:r>
    <w:r>
      <w:instrText xml:space="preserve"> PAGE   \* MERGEFORMAT </w:instrText>
    </w:r>
    <w:r>
      <w:fldChar w:fldCharType="separate"/>
    </w:r>
    <w:r w:rsidR="005113A2">
      <w:rPr>
        <w:noProof/>
      </w:rPr>
      <w:t>15</w:t>
    </w:r>
    <w:r>
      <w:rPr>
        <w:noProof/>
      </w:rPr>
      <w:fldChar w:fldCharType="end"/>
    </w:r>
  </w:p>
  <w:p w14:paraId="312C2C1F" w14:textId="77777777" w:rsidR="00DF5139" w:rsidRPr="007C7D5E" w:rsidRDefault="00DF5139"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22"/>
      <w:gridCol w:w="3325"/>
      <w:gridCol w:w="3325"/>
    </w:tblGrid>
    <w:tr w:rsidR="00DF5139" w:rsidRPr="00124FB4" w14:paraId="2216F001" w14:textId="77777777" w:rsidTr="009E1741">
      <w:tc>
        <w:tcPr>
          <w:tcW w:w="5000" w:type="pct"/>
          <w:gridSpan w:val="3"/>
          <w:tcMar>
            <w:top w:w="170" w:type="dxa"/>
          </w:tcMar>
        </w:tcPr>
        <w:p w14:paraId="30D97980" w14:textId="77777777" w:rsidR="00DF5139" w:rsidRPr="00124FB4" w:rsidRDefault="00DF5139" w:rsidP="009E1741">
          <w:pPr>
            <w:pStyle w:val="AONormal8LBold"/>
          </w:pPr>
          <w:r w:rsidRPr="00124FB4">
            <w:t xml:space="preserve"> </w:t>
          </w:r>
        </w:p>
      </w:tc>
    </w:tr>
    <w:tr w:rsidR="00DF5139" w:rsidRPr="00124FB4" w14:paraId="1791640C" w14:textId="77777777" w:rsidTr="009E1741">
      <w:tc>
        <w:tcPr>
          <w:tcW w:w="1666" w:type="pct"/>
        </w:tcPr>
        <w:p w14:paraId="65021B4C" w14:textId="77777777" w:rsidR="00DF5139" w:rsidRPr="00124FB4" w:rsidRDefault="00DF5139" w:rsidP="009E1741">
          <w:pPr>
            <w:pStyle w:val="AONormal8L"/>
          </w:pPr>
          <w:r w:rsidRPr="00124FB4">
            <w:t>0030047-0000992 ICM:18652429.1</w:t>
          </w:r>
        </w:p>
      </w:tc>
      <w:tc>
        <w:tcPr>
          <w:tcW w:w="1667" w:type="pct"/>
        </w:tcPr>
        <w:p w14:paraId="1CDE10A6" w14:textId="77777777" w:rsidR="00DF5139" w:rsidRPr="00124FB4" w:rsidRDefault="00CF3D06" w:rsidP="009E1741">
          <w:pPr>
            <w:pStyle w:val="AONormal8C"/>
          </w:pPr>
          <w:r>
            <w:fldChar w:fldCharType="begin"/>
          </w:r>
          <w:r>
            <w:instrText xml:space="preserve"> PAGE  \* Arabic  \* MERGEFORMAT </w:instrText>
          </w:r>
          <w:r>
            <w:fldChar w:fldCharType="separate"/>
          </w:r>
          <w:r w:rsidR="00DF5139" w:rsidRPr="00124FB4">
            <w:rPr>
              <w:noProof/>
            </w:rPr>
            <w:t>1</w:t>
          </w:r>
          <w:r>
            <w:rPr>
              <w:noProof/>
            </w:rPr>
            <w:fldChar w:fldCharType="end"/>
          </w:r>
        </w:p>
      </w:tc>
      <w:tc>
        <w:tcPr>
          <w:tcW w:w="1667" w:type="pct"/>
        </w:tcPr>
        <w:p w14:paraId="0E316236" w14:textId="77777777" w:rsidR="00DF5139" w:rsidRPr="00124FB4" w:rsidRDefault="00DF5139" w:rsidP="009E1741">
          <w:pPr>
            <w:pStyle w:val="AONormal8R"/>
          </w:pPr>
        </w:p>
      </w:tc>
    </w:tr>
  </w:tbl>
  <w:p w14:paraId="3FB7DD34" w14:textId="77777777" w:rsidR="00DF5139" w:rsidRDefault="00D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287D" w14:textId="77777777" w:rsidR="00AF57AA" w:rsidRPr="00920631" w:rsidRDefault="00AF57AA" w:rsidP="009E1741">
      <w:r w:rsidRPr="00920631">
        <w:separator/>
      </w:r>
    </w:p>
  </w:footnote>
  <w:footnote w:type="continuationSeparator" w:id="0">
    <w:p w14:paraId="2706E591" w14:textId="77777777" w:rsidR="00AF57AA" w:rsidRPr="00920631" w:rsidRDefault="00AF57AA"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854"/>
    </w:tblGrid>
    <w:tr w:rsidR="00DF5139" w:rsidRPr="00124FB4" w14:paraId="4604F206" w14:textId="77777777" w:rsidTr="009E1741">
      <w:tc>
        <w:tcPr>
          <w:tcW w:w="9854" w:type="dxa"/>
        </w:tcPr>
        <w:p w14:paraId="10F299DA" w14:textId="77777777" w:rsidR="00DF5139" w:rsidRPr="00124FB4" w:rsidRDefault="00DF5139" w:rsidP="009E1741">
          <w:pPr>
            <w:pStyle w:val="AONormal8LBold"/>
          </w:pPr>
          <w:bookmarkStart w:id="4" w:name="bmkHeaderPrimaryDoc"/>
          <w:r w:rsidRPr="00124FB4">
            <w:t xml:space="preserve"> </w:t>
          </w:r>
          <w:bookmarkEnd w:id="4"/>
        </w:p>
      </w:tc>
    </w:tr>
  </w:tbl>
  <w:p w14:paraId="46C5A200" w14:textId="77777777" w:rsidR="00DF5139" w:rsidRDefault="00DF5139"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064111190">
    <w:abstractNumId w:val="24"/>
  </w:num>
  <w:num w:numId="2" w16cid:durableId="657736000">
    <w:abstractNumId w:val="23"/>
  </w:num>
  <w:num w:numId="3" w16cid:durableId="1250238832">
    <w:abstractNumId w:val="28"/>
  </w:num>
  <w:num w:numId="4" w16cid:durableId="1672373962">
    <w:abstractNumId w:val="32"/>
  </w:num>
  <w:num w:numId="5" w16cid:durableId="1045832919">
    <w:abstractNumId w:val="16"/>
  </w:num>
  <w:num w:numId="6" w16cid:durableId="1142699679">
    <w:abstractNumId w:val="19"/>
  </w:num>
  <w:num w:numId="7" w16cid:durableId="16978328">
    <w:abstractNumId w:val="30"/>
  </w:num>
  <w:num w:numId="8" w16cid:durableId="703288684">
    <w:abstractNumId w:val="3"/>
  </w:num>
  <w:num w:numId="9" w16cid:durableId="1757482105">
    <w:abstractNumId w:val="21"/>
  </w:num>
  <w:num w:numId="10" w16cid:durableId="512107349">
    <w:abstractNumId w:val="14"/>
  </w:num>
  <w:num w:numId="11" w16cid:durableId="1572233809">
    <w:abstractNumId w:val="12"/>
  </w:num>
  <w:num w:numId="12" w16cid:durableId="259799280">
    <w:abstractNumId w:val="10"/>
  </w:num>
  <w:num w:numId="13" w16cid:durableId="1960448489">
    <w:abstractNumId w:val="31"/>
  </w:num>
  <w:num w:numId="14" w16cid:durableId="1475488805">
    <w:abstractNumId w:val="17"/>
  </w:num>
  <w:num w:numId="15" w16cid:durableId="1171718964">
    <w:abstractNumId w:val="25"/>
  </w:num>
  <w:num w:numId="16" w16cid:durableId="1254700664">
    <w:abstractNumId w:val="13"/>
  </w:num>
  <w:num w:numId="17" w16cid:durableId="377096333">
    <w:abstractNumId w:val="29"/>
  </w:num>
  <w:num w:numId="18" w16cid:durableId="1969897179">
    <w:abstractNumId w:val="7"/>
  </w:num>
  <w:num w:numId="19" w16cid:durableId="744188454">
    <w:abstractNumId w:val="11"/>
  </w:num>
  <w:num w:numId="20" w16cid:durableId="599332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9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587065">
    <w:abstractNumId w:val="9"/>
  </w:num>
  <w:num w:numId="23" w16cid:durableId="1700275851">
    <w:abstractNumId w:val="2"/>
  </w:num>
  <w:num w:numId="24" w16cid:durableId="1116483152">
    <w:abstractNumId w:val="22"/>
  </w:num>
  <w:num w:numId="25" w16cid:durableId="962032445">
    <w:abstractNumId w:val="27"/>
  </w:num>
  <w:num w:numId="26" w16cid:durableId="200755044">
    <w:abstractNumId w:val="26"/>
  </w:num>
  <w:num w:numId="27" w16cid:durableId="186261448">
    <w:abstractNumId w:val="4"/>
  </w:num>
  <w:num w:numId="28" w16cid:durableId="488641670">
    <w:abstractNumId w:val="5"/>
  </w:num>
  <w:num w:numId="29" w16cid:durableId="1482845956">
    <w:abstractNumId w:val="11"/>
  </w:num>
  <w:num w:numId="30" w16cid:durableId="44070143">
    <w:abstractNumId w:val="18"/>
  </w:num>
  <w:num w:numId="31" w16cid:durableId="1911190372">
    <w:abstractNumId w:val="6"/>
  </w:num>
  <w:num w:numId="32" w16cid:durableId="168721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6729344">
    <w:abstractNumId w:val="8"/>
  </w:num>
  <w:num w:numId="34" w16cid:durableId="117988774">
    <w:abstractNumId w:val="1"/>
  </w:num>
  <w:num w:numId="35" w16cid:durableId="1145396235">
    <w:abstractNumId w:val="11"/>
  </w:num>
  <w:num w:numId="36" w16cid:durableId="983241798">
    <w:abstractNumId w:val="11"/>
  </w:num>
  <w:num w:numId="37" w16cid:durableId="770131368">
    <w:abstractNumId w:val="0"/>
  </w:num>
  <w:num w:numId="38" w16cid:durableId="100994812">
    <w:abstractNumId w:val="15"/>
  </w:num>
  <w:num w:numId="39" w16cid:durableId="1661691771">
    <w:abstractNumId w:val="33"/>
  </w:num>
  <w:num w:numId="40" w16cid:durableId="417406486">
    <w:abstractNumId w:val="20"/>
  </w:num>
  <w:num w:numId="41" w16cid:durableId="1285578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08D9"/>
    <w:rsid w:val="00001247"/>
    <w:rsid w:val="00010EEC"/>
    <w:rsid w:val="00017412"/>
    <w:rsid w:val="0002272F"/>
    <w:rsid w:val="0002695F"/>
    <w:rsid w:val="00034C88"/>
    <w:rsid w:val="000420A5"/>
    <w:rsid w:val="0007591D"/>
    <w:rsid w:val="00077796"/>
    <w:rsid w:val="00080A81"/>
    <w:rsid w:val="00087926"/>
    <w:rsid w:val="00092F0E"/>
    <w:rsid w:val="000F03B9"/>
    <w:rsid w:val="00110232"/>
    <w:rsid w:val="00124FB4"/>
    <w:rsid w:val="001263CA"/>
    <w:rsid w:val="001302AA"/>
    <w:rsid w:val="0013098F"/>
    <w:rsid w:val="00130D98"/>
    <w:rsid w:val="00147290"/>
    <w:rsid w:val="001601E7"/>
    <w:rsid w:val="00190F2B"/>
    <w:rsid w:val="001A0DBE"/>
    <w:rsid w:val="001A33D9"/>
    <w:rsid w:val="001A3F35"/>
    <w:rsid w:val="001D203C"/>
    <w:rsid w:val="001F706F"/>
    <w:rsid w:val="002039DC"/>
    <w:rsid w:val="0020746E"/>
    <w:rsid w:val="00213379"/>
    <w:rsid w:val="0023042C"/>
    <w:rsid w:val="00230949"/>
    <w:rsid w:val="00231C3C"/>
    <w:rsid w:val="002439A4"/>
    <w:rsid w:val="002439F7"/>
    <w:rsid w:val="0024777E"/>
    <w:rsid w:val="002526B2"/>
    <w:rsid w:val="002535F8"/>
    <w:rsid w:val="002542E4"/>
    <w:rsid w:val="0026219A"/>
    <w:rsid w:val="002732BF"/>
    <w:rsid w:val="002A7B3F"/>
    <w:rsid w:val="002B1CAC"/>
    <w:rsid w:val="002B55AE"/>
    <w:rsid w:val="002C0E1E"/>
    <w:rsid w:val="002D18BA"/>
    <w:rsid w:val="002D2373"/>
    <w:rsid w:val="002E4A3D"/>
    <w:rsid w:val="002F2D40"/>
    <w:rsid w:val="002F3324"/>
    <w:rsid w:val="0030426F"/>
    <w:rsid w:val="003063C9"/>
    <w:rsid w:val="00307017"/>
    <w:rsid w:val="0031311F"/>
    <w:rsid w:val="0032014E"/>
    <w:rsid w:val="00320254"/>
    <w:rsid w:val="00352515"/>
    <w:rsid w:val="00357D5B"/>
    <w:rsid w:val="003611C2"/>
    <w:rsid w:val="0036129E"/>
    <w:rsid w:val="00361A8C"/>
    <w:rsid w:val="00363DB8"/>
    <w:rsid w:val="00366910"/>
    <w:rsid w:val="00384423"/>
    <w:rsid w:val="0039097E"/>
    <w:rsid w:val="003927AD"/>
    <w:rsid w:val="0039346A"/>
    <w:rsid w:val="00396CA9"/>
    <w:rsid w:val="003D41A1"/>
    <w:rsid w:val="003F6EC6"/>
    <w:rsid w:val="003F766A"/>
    <w:rsid w:val="0040226E"/>
    <w:rsid w:val="004117C1"/>
    <w:rsid w:val="004171B2"/>
    <w:rsid w:val="004204CE"/>
    <w:rsid w:val="00431A59"/>
    <w:rsid w:val="0046220C"/>
    <w:rsid w:val="00480339"/>
    <w:rsid w:val="004A2490"/>
    <w:rsid w:val="004A677C"/>
    <w:rsid w:val="004C1447"/>
    <w:rsid w:val="004D34D7"/>
    <w:rsid w:val="004E4BF4"/>
    <w:rsid w:val="004E613D"/>
    <w:rsid w:val="004F789D"/>
    <w:rsid w:val="00503454"/>
    <w:rsid w:val="00504199"/>
    <w:rsid w:val="00506A81"/>
    <w:rsid w:val="00507457"/>
    <w:rsid w:val="005113A2"/>
    <w:rsid w:val="005126BC"/>
    <w:rsid w:val="0053259C"/>
    <w:rsid w:val="0053604F"/>
    <w:rsid w:val="00556368"/>
    <w:rsid w:val="00573518"/>
    <w:rsid w:val="005805A4"/>
    <w:rsid w:val="0058640A"/>
    <w:rsid w:val="00590916"/>
    <w:rsid w:val="005A6630"/>
    <w:rsid w:val="005C319D"/>
    <w:rsid w:val="005E67AB"/>
    <w:rsid w:val="005F6FDA"/>
    <w:rsid w:val="006053F4"/>
    <w:rsid w:val="006060A7"/>
    <w:rsid w:val="0063070C"/>
    <w:rsid w:val="00647E9C"/>
    <w:rsid w:val="00651265"/>
    <w:rsid w:val="00667E98"/>
    <w:rsid w:val="006725E8"/>
    <w:rsid w:val="00685B8C"/>
    <w:rsid w:val="006A502A"/>
    <w:rsid w:val="006A5DBC"/>
    <w:rsid w:val="006A6245"/>
    <w:rsid w:val="006B056F"/>
    <w:rsid w:val="006C62AF"/>
    <w:rsid w:val="006F6DE9"/>
    <w:rsid w:val="00707B48"/>
    <w:rsid w:val="00710918"/>
    <w:rsid w:val="00711869"/>
    <w:rsid w:val="007171A9"/>
    <w:rsid w:val="00732224"/>
    <w:rsid w:val="0074300A"/>
    <w:rsid w:val="00745157"/>
    <w:rsid w:val="00762A11"/>
    <w:rsid w:val="00767EAC"/>
    <w:rsid w:val="007707E5"/>
    <w:rsid w:val="00772FB3"/>
    <w:rsid w:val="0078482A"/>
    <w:rsid w:val="00787D3E"/>
    <w:rsid w:val="00790B52"/>
    <w:rsid w:val="00792B0C"/>
    <w:rsid w:val="00795266"/>
    <w:rsid w:val="007963EE"/>
    <w:rsid w:val="007A124F"/>
    <w:rsid w:val="007B0946"/>
    <w:rsid w:val="007B56EC"/>
    <w:rsid w:val="007D003A"/>
    <w:rsid w:val="007D4909"/>
    <w:rsid w:val="007E0B57"/>
    <w:rsid w:val="007E5705"/>
    <w:rsid w:val="007F2B9F"/>
    <w:rsid w:val="0081694A"/>
    <w:rsid w:val="00817381"/>
    <w:rsid w:val="00823053"/>
    <w:rsid w:val="008559CA"/>
    <w:rsid w:val="008611C0"/>
    <w:rsid w:val="00865381"/>
    <w:rsid w:val="00875A0B"/>
    <w:rsid w:val="00876244"/>
    <w:rsid w:val="00883263"/>
    <w:rsid w:val="008855D2"/>
    <w:rsid w:val="008907C5"/>
    <w:rsid w:val="008912CF"/>
    <w:rsid w:val="00894501"/>
    <w:rsid w:val="008A05E6"/>
    <w:rsid w:val="008A214C"/>
    <w:rsid w:val="008A796B"/>
    <w:rsid w:val="008A7A59"/>
    <w:rsid w:val="008D7595"/>
    <w:rsid w:val="008E3112"/>
    <w:rsid w:val="008E5413"/>
    <w:rsid w:val="00904B58"/>
    <w:rsid w:val="00905886"/>
    <w:rsid w:val="00920994"/>
    <w:rsid w:val="009230F6"/>
    <w:rsid w:val="009269B4"/>
    <w:rsid w:val="00931983"/>
    <w:rsid w:val="00942E55"/>
    <w:rsid w:val="0095664F"/>
    <w:rsid w:val="00964B7C"/>
    <w:rsid w:val="00966BE0"/>
    <w:rsid w:val="009706C1"/>
    <w:rsid w:val="00976791"/>
    <w:rsid w:val="00980D9F"/>
    <w:rsid w:val="00986E43"/>
    <w:rsid w:val="009973A7"/>
    <w:rsid w:val="009A2C5A"/>
    <w:rsid w:val="009A5CAB"/>
    <w:rsid w:val="009A6E7D"/>
    <w:rsid w:val="009C4FAE"/>
    <w:rsid w:val="009D66F5"/>
    <w:rsid w:val="009E1741"/>
    <w:rsid w:val="009E7620"/>
    <w:rsid w:val="00A112FC"/>
    <w:rsid w:val="00A21789"/>
    <w:rsid w:val="00A2358A"/>
    <w:rsid w:val="00A23E3B"/>
    <w:rsid w:val="00A44AFE"/>
    <w:rsid w:val="00A46777"/>
    <w:rsid w:val="00A61EF4"/>
    <w:rsid w:val="00A63A58"/>
    <w:rsid w:val="00A75757"/>
    <w:rsid w:val="00A77881"/>
    <w:rsid w:val="00A937F7"/>
    <w:rsid w:val="00A95709"/>
    <w:rsid w:val="00AC7FF3"/>
    <w:rsid w:val="00AD5412"/>
    <w:rsid w:val="00AF57AA"/>
    <w:rsid w:val="00B14AE1"/>
    <w:rsid w:val="00B2319B"/>
    <w:rsid w:val="00B31E91"/>
    <w:rsid w:val="00B332A8"/>
    <w:rsid w:val="00B51A90"/>
    <w:rsid w:val="00B650CC"/>
    <w:rsid w:val="00B6760F"/>
    <w:rsid w:val="00B75CBF"/>
    <w:rsid w:val="00B81C96"/>
    <w:rsid w:val="00B96DEB"/>
    <w:rsid w:val="00BB3D4F"/>
    <w:rsid w:val="00BC2DD2"/>
    <w:rsid w:val="00BC683A"/>
    <w:rsid w:val="00BE5938"/>
    <w:rsid w:val="00C15DDE"/>
    <w:rsid w:val="00C226AA"/>
    <w:rsid w:val="00C34436"/>
    <w:rsid w:val="00C3449A"/>
    <w:rsid w:val="00C3473F"/>
    <w:rsid w:val="00C40738"/>
    <w:rsid w:val="00C456EC"/>
    <w:rsid w:val="00CA0153"/>
    <w:rsid w:val="00CA42C9"/>
    <w:rsid w:val="00CC2845"/>
    <w:rsid w:val="00CC625C"/>
    <w:rsid w:val="00CD7FA6"/>
    <w:rsid w:val="00CE1589"/>
    <w:rsid w:val="00CF3D06"/>
    <w:rsid w:val="00D05C25"/>
    <w:rsid w:val="00D074F7"/>
    <w:rsid w:val="00D175AB"/>
    <w:rsid w:val="00D22EED"/>
    <w:rsid w:val="00D245B9"/>
    <w:rsid w:val="00D30F06"/>
    <w:rsid w:val="00D33264"/>
    <w:rsid w:val="00D356EC"/>
    <w:rsid w:val="00D52522"/>
    <w:rsid w:val="00D67FCD"/>
    <w:rsid w:val="00D771C6"/>
    <w:rsid w:val="00D82A7B"/>
    <w:rsid w:val="00D94A77"/>
    <w:rsid w:val="00D965E6"/>
    <w:rsid w:val="00DA4AED"/>
    <w:rsid w:val="00DA73CC"/>
    <w:rsid w:val="00DE0710"/>
    <w:rsid w:val="00DE17AF"/>
    <w:rsid w:val="00DF5139"/>
    <w:rsid w:val="00DF63AD"/>
    <w:rsid w:val="00DF737D"/>
    <w:rsid w:val="00DF7BA4"/>
    <w:rsid w:val="00E0640E"/>
    <w:rsid w:val="00E13A17"/>
    <w:rsid w:val="00E259E8"/>
    <w:rsid w:val="00E30E35"/>
    <w:rsid w:val="00E314CF"/>
    <w:rsid w:val="00E363FB"/>
    <w:rsid w:val="00E50B35"/>
    <w:rsid w:val="00E72C72"/>
    <w:rsid w:val="00F06160"/>
    <w:rsid w:val="00F11681"/>
    <w:rsid w:val="00F27BB3"/>
    <w:rsid w:val="00F34EE8"/>
    <w:rsid w:val="00F4021F"/>
    <w:rsid w:val="00F56655"/>
    <w:rsid w:val="00F62E13"/>
    <w:rsid w:val="00F76A39"/>
    <w:rsid w:val="00F92695"/>
    <w:rsid w:val="00F96B5B"/>
    <w:rsid w:val="00FC336B"/>
    <w:rsid w:val="00FD6ED0"/>
    <w:rsid w:val="00FF5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C8388"/>
  <w15:docId w15:val="{26E6B508-E96E-4488-A147-5FC652E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 w:type="character" w:customStyle="1" w:styleId="jlqj4b">
    <w:name w:val="jlqj4b"/>
    <w:basedOn w:val="DefaultParagraphFont"/>
    <w:rsid w:val="002B1CAC"/>
  </w:style>
  <w:style w:type="paragraph" w:customStyle="1" w:styleId="oj-normal">
    <w:name w:val="oj-normal"/>
    <w:basedOn w:val="Normal"/>
    <w:rsid w:val="00865381"/>
    <w:pPr>
      <w:spacing w:before="100" w:beforeAutospacing="1" w:after="100" w:afterAutospacing="1"/>
    </w:pPr>
    <w:rPr>
      <w:rFonts w:eastAsia="Times New Roman"/>
      <w:sz w:val="24"/>
      <w:szCs w:val="24"/>
      <w:lang w:val="en-US"/>
    </w:rPr>
  </w:style>
  <w:style w:type="paragraph" w:customStyle="1" w:styleId="oj-tbl-hdr">
    <w:name w:val="oj-tbl-hdr"/>
    <w:basedOn w:val="Normal"/>
    <w:rsid w:val="00865381"/>
    <w:pPr>
      <w:spacing w:before="100" w:beforeAutospacing="1" w:after="100" w:afterAutospacing="1"/>
    </w:pPr>
    <w:rPr>
      <w:rFonts w:eastAsia="Times New Roman"/>
      <w:sz w:val="24"/>
      <w:szCs w:val="24"/>
      <w:lang w:val="en-US"/>
    </w:rPr>
  </w:style>
  <w:style w:type="paragraph" w:customStyle="1" w:styleId="oj-tbl-num">
    <w:name w:val="oj-tbl-num"/>
    <w:basedOn w:val="Normal"/>
    <w:rsid w:val="00865381"/>
    <w:pPr>
      <w:spacing w:before="100" w:beforeAutospacing="1" w:after="100" w:afterAutospacing="1"/>
    </w:pPr>
    <w:rPr>
      <w:rFonts w:eastAsia="Times New Roman"/>
      <w:sz w:val="24"/>
      <w:szCs w:val="24"/>
      <w:lang w:val="en-US"/>
    </w:rPr>
  </w:style>
  <w:style w:type="paragraph" w:customStyle="1" w:styleId="oj-tbl-txt">
    <w:name w:val="oj-tbl-txt"/>
    <w:basedOn w:val="Normal"/>
    <w:rsid w:val="00865381"/>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598">
      <w:bodyDiv w:val="1"/>
      <w:marLeft w:val="0"/>
      <w:marRight w:val="0"/>
      <w:marTop w:val="0"/>
      <w:marBottom w:val="0"/>
      <w:divBdr>
        <w:top w:val="none" w:sz="0" w:space="0" w:color="auto"/>
        <w:left w:val="none" w:sz="0" w:space="0" w:color="auto"/>
        <w:bottom w:val="none" w:sz="0" w:space="0" w:color="auto"/>
        <w:right w:val="none" w:sz="0" w:space="0" w:color="auto"/>
      </w:divBdr>
      <w:divsChild>
        <w:div w:id="664166264">
          <w:marLeft w:val="0"/>
          <w:marRight w:val="0"/>
          <w:marTop w:val="0"/>
          <w:marBottom w:val="0"/>
          <w:divBdr>
            <w:top w:val="none" w:sz="0" w:space="0" w:color="auto"/>
            <w:left w:val="none" w:sz="0" w:space="0" w:color="auto"/>
            <w:bottom w:val="none" w:sz="0" w:space="0" w:color="auto"/>
            <w:right w:val="none" w:sz="0" w:space="0" w:color="auto"/>
          </w:divBdr>
        </w:div>
        <w:div w:id="2058623145">
          <w:marLeft w:val="0"/>
          <w:marRight w:val="0"/>
          <w:marTop w:val="0"/>
          <w:marBottom w:val="0"/>
          <w:divBdr>
            <w:top w:val="none" w:sz="0" w:space="0" w:color="auto"/>
            <w:left w:val="none" w:sz="0" w:space="0" w:color="auto"/>
            <w:bottom w:val="none" w:sz="0" w:space="0" w:color="auto"/>
            <w:right w:val="none" w:sz="0" w:space="0" w:color="auto"/>
          </w:divBdr>
        </w:div>
        <w:div w:id="237635701">
          <w:marLeft w:val="0"/>
          <w:marRight w:val="0"/>
          <w:marTop w:val="0"/>
          <w:marBottom w:val="0"/>
          <w:divBdr>
            <w:top w:val="none" w:sz="0" w:space="0" w:color="auto"/>
            <w:left w:val="none" w:sz="0" w:space="0" w:color="auto"/>
            <w:bottom w:val="none" w:sz="0" w:space="0" w:color="auto"/>
            <w:right w:val="none" w:sz="0" w:space="0" w:color="auto"/>
          </w:divBdr>
        </w:div>
      </w:divsChild>
    </w:div>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333794740">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t@br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0A7D5-CD5B-47E1-99B9-A0680FF4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6521</Words>
  <Characters>37170</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Robert Matei</cp:lastModifiedBy>
  <cp:revision>3</cp:revision>
  <cp:lastPrinted>2016-04-28T12:33:00Z</cp:lastPrinted>
  <dcterms:created xsi:type="dcterms:W3CDTF">2023-03-31T08:51:00Z</dcterms:created>
  <dcterms:modified xsi:type="dcterms:W3CDTF">2026-01-28T08:44:00Z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